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0B" w:rsidRDefault="00186A0B" w:rsidP="00BD6D1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E7DDB" w:rsidRPr="00CE7DDB" w:rsidRDefault="00CE7DDB" w:rsidP="00CE7DD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CE7DDB">
        <w:rPr>
          <w:rFonts w:ascii="Times New Roman" w:hAnsi="Times New Roman"/>
          <w:spacing w:val="5"/>
          <w:sz w:val="28"/>
          <w:szCs w:val="28"/>
        </w:rPr>
        <w:t>УТВЕРЖДЕН</w:t>
      </w:r>
    </w:p>
    <w:p w:rsidR="00CE7DDB" w:rsidRPr="00CE7DDB" w:rsidRDefault="00CE7DDB" w:rsidP="00CE7DD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CE7DDB">
        <w:rPr>
          <w:rFonts w:ascii="Times New Roman" w:hAnsi="Times New Roman"/>
          <w:spacing w:val="5"/>
          <w:sz w:val="28"/>
          <w:szCs w:val="28"/>
        </w:rPr>
        <w:t xml:space="preserve">приказом Министерства </w:t>
      </w:r>
    </w:p>
    <w:p w:rsidR="00CE7DDB" w:rsidRPr="00CE7DDB" w:rsidRDefault="00CE7DDB" w:rsidP="00CE7DDB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CE7DDB">
        <w:rPr>
          <w:rFonts w:ascii="Times New Roman" w:hAnsi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CE7DDB" w:rsidRPr="00CE7DDB" w:rsidRDefault="00CE7DDB" w:rsidP="00CE7DDB">
      <w:pPr>
        <w:spacing w:after="240" w:line="240" w:lineRule="auto"/>
        <w:ind w:left="5812"/>
        <w:jc w:val="center"/>
        <w:rPr>
          <w:rFonts w:ascii="Times New Roman" w:hAnsi="Times New Roman"/>
          <w:spacing w:val="5"/>
          <w:sz w:val="28"/>
          <w:szCs w:val="28"/>
        </w:rPr>
      </w:pPr>
      <w:r w:rsidRPr="00CE7DDB">
        <w:rPr>
          <w:rFonts w:ascii="Times New Roman" w:hAnsi="Times New Roman"/>
          <w:spacing w:val="5"/>
          <w:sz w:val="28"/>
          <w:szCs w:val="28"/>
        </w:rPr>
        <w:t>от «__» ______2015 г. №___</w:t>
      </w:r>
    </w:p>
    <w:p w:rsidR="00301BCF" w:rsidRPr="007C04B5" w:rsidRDefault="00301BCF" w:rsidP="00D56C7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01BCF" w:rsidRPr="004A0282" w:rsidRDefault="00301BCF" w:rsidP="00D56C7C">
      <w:pPr>
        <w:pStyle w:val="a7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  <w:b/>
          <w:sz w:val="48"/>
          <w:szCs w:val="48"/>
        </w:rPr>
      </w:pPr>
      <w:r w:rsidRPr="004A0282">
        <w:rPr>
          <w:rFonts w:ascii="Times New Roman" w:hAnsi="Times New Roman"/>
          <w:b/>
          <w:sz w:val="48"/>
          <w:szCs w:val="48"/>
        </w:rPr>
        <w:t>ПРОФЕССИОНАЛЬНЫЙ СТАНДАРТ</w:t>
      </w:r>
    </w:p>
    <w:p w:rsidR="00301BCF" w:rsidRPr="007C04B5" w:rsidRDefault="00301BCF" w:rsidP="00301BCF">
      <w:pPr>
        <w:spacing w:after="0" w:line="240" w:lineRule="auto"/>
        <w:rPr>
          <w:rFonts w:ascii="Times New Roman" w:hAnsi="Times New Roman"/>
        </w:rPr>
      </w:pPr>
    </w:p>
    <w:p w:rsidR="00301BCF" w:rsidRPr="007C04B5" w:rsidRDefault="00D56C7C" w:rsidP="00D5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4B5">
        <w:rPr>
          <w:rFonts w:ascii="Times New Roman" w:hAnsi="Times New Roman"/>
          <w:b/>
          <w:sz w:val="28"/>
          <w:szCs w:val="28"/>
        </w:rPr>
        <w:t>Оператор бумагоделательных</w:t>
      </w:r>
      <w:r w:rsidR="00EE4C6F">
        <w:rPr>
          <w:rFonts w:ascii="Times New Roman" w:hAnsi="Times New Roman"/>
          <w:b/>
          <w:sz w:val="28"/>
          <w:szCs w:val="28"/>
        </w:rPr>
        <w:t>,</w:t>
      </w:r>
      <w:r w:rsidRPr="007C04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04B5">
        <w:rPr>
          <w:rFonts w:ascii="Times New Roman" w:hAnsi="Times New Roman"/>
          <w:b/>
          <w:sz w:val="28"/>
          <w:szCs w:val="28"/>
        </w:rPr>
        <w:t>картоноделательных</w:t>
      </w:r>
      <w:proofErr w:type="spellEnd"/>
      <w:r w:rsidRPr="007C04B5">
        <w:rPr>
          <w:rFonts w:ascii="Times New Roman" w:hAnsi="Times New Roman"/>
          <w:b/>
          <w:sz w:val="28"/>
          <w:szCs w:val="28"/>
        </w:rPr>
        <w:t xml:space="preserve"> машин</w:t>
      </w:r>
    </w:p>
    <w:tbl>
      <w:tblPr>
        <w:tblW w:w="1100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</w:tblGrid>
      <w:tr w:rsidR="00301BCF" w:rsidRPr="007C04B5" w:rsidTr="00301BC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01BCF" w:rsidRPr="007C04B5" w:rsidTr="00301BC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  <w:hideMark/>
          </w:tcPr>
          <w:p w:rsidR="00301BCF" w:rsidRPr="00863E16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3E16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301BCF" w:rsidRPr="007C04B5" w:rsidRDefault="00301BCF" w:rsidP="00301BCF">
      <w:pPr>
        <w:pStyle w:val="1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301BCF" w:rsidRPr="007C04B5" w:rsidRDefault="00301BCF" w:rsidP="00301BCF">
      <w:pPr>
        <w:pStyle w:val="1"/>
        <w:spacing w:after="0"/>
        <w:ind w:left="0"/>
        <w:jc w:val="center"/>
        <w:rPr>
          <w:rFonts w:ascii="Times New Roman" w:hAnsi="Times New Roman"/>
          <w:sz w:val="28"/>
        </w:rPr>
      </w:pPr>
      <w:r w:rsidRPr="007C04B5">
        <w:rPr>
          <w:rFonts w:ascii="Times New Roman" w:hAnsi="Times New Roman"/>
          <w:sz w:val="28"/>
        </w:rPr>
        <w:t>Содержание</w:t>
      </w:r>
    </w:p>
    <w:p w:rsidR="00301BCF" w:rsidRPr="007C04B5" w:rsidRDefault="00301BCF" w:rsidP="00301BCF">
      <w:pPr>
        <w:pStyle w:val="1"/>
        <w:spacing w:after="0"/>
        <w:ind w:left="1080"/>
        <w:rPr>
          <w:rFonts w:ascii="Times New Roman" w:hAnsi="Times New Roman"/>
          <w:b/>
          <w:sz w:val="28"/>
        </w:rPr>
      </w:pPr>
    </w:p>
    <w:p w:rsidR="00301BCF" w:rsidRPr="00863E16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  <w:lang w:val="en-US"/>
        </w:rPr>
        <w:t>I</w:t>
      </w:r>
      <w:r w:rsidRPr="007C04B5">
        <w:rPr>
          <w:rFonts w:ascii="Times New Roman" w:hAnsi="Times New Roman"/>
          <w:sz w:val="24"/>
          <w:szCs w:val="24"/>
        </w:rPr>
        <w:t>. Общие сведения</w:t>
      </w:r>
      <w:proofErr w:type="gramStart"/>
      <w:r w:rsidR="00B80712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proofErr w:type="gramEnd"/>
      <w:r w:rsidR="00863E16">
        <w:rPr>
          <w:rFonts w:ascii="Times New Roman" w:hAnsi="Times New Roman"/>
          <w:sz w:val="24"/>
          <w:szCs w:val="24"/>
        </w:rPr>
        <w:t>..</w:t>
      </w:r>
      <w:r w:rsidR="00B80712">
        <w:rPr>
          <w:rFonts w:ascii="Times New Roman" w:hAnsi="Times New Roman"/>
          <w:sz w:val="24"/>
          <w:szCs w:val="24"/>
        </w:rPr>
        <w:t>1</w:t>
      </w:r>
    </w:p>
    <w:p w:rsidR="00A12972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  <w:lang w:val="en-US"/>
        </w:rPr>
        <w:t>II</w:t>
      </w:r>
      <w:r w:rsidRPr="007C04B5">
        <w:rPr>
          <w:rFonts w:ascii="Times New Roman" w:hAnsi="Times New Roman"/>
          <w:sz w:val="24"/>
          <w:szCs w:val="24"/>
        </w:rPr>
        <w:t>. Описание трудовых функций</w:t>
      </w:r>
      <w:proofErr w:type="gramStart"/>
      <w:r w:rsidRPr="007C04B5">
        <w:rPr>
          <w:rFonts w:ascii="Times New Roman" w:hAnsi="Times New Roman"/>
          <w:sz w:val="24"/>
          <w:szCs w:val="24"/>
        </w:rPr>
        <w:t>,  входящих</w:t>
      </w:r>
      <w:proofErr w:type="gramEnd"/>
      <w:r w:rsidRPr="007C04B5">
        <w:rPr>
          <w:rFonts w:ascii="Times New Roman" w:hAnsi="Times New Roman"/>
          <w:sz w:val="24"/>
          <w:szCs w:val="24"/>
        </w:rPr>
        <w:t xml:space="preserve"> в профессиональный </w:t>
      </w:r>
    </w:p>
    <w:p w:rsidR="00301BCF" w:rsidRPr="007C04B5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7C04B5">
        <w:rPr>
          <w:rFonts w:ascii="Times New Roman" w:hAnsi="Times New Roman"/>
          <w:sz w:val="24"/>
          <w:szCs w:val="24"/>
        </w:rPr>
        <w:t>стандарт  (</w:t>
      </w:r>
      <w:proofErr w:type="gramEnd"/>
      <w:r w:rsidRPr="007C04B5">
        <w:rPr>
          <w:rFonts w:ascii="Times New Roman" w:hAnsi="Times New Roman"/>
          <w:sz w:val="24"/>
          <w:szCs w:val="24"/>
        </w:rPr>
        <w:t>функциональная карта вида профессиональной деятельности)</w:t>
      </w:r>
      <w:r w:rsidR="00B80712">
        <w:rPr>
          <w:rFonts w:ascii="Times New Roman" w:hAnsi="Times New Roman"/>
          <w:sz w:val="24"/>
          <w:szCs w:val="24"/>
        </w:rPr>
        <w:t>………</w:t>
      </w:r>
      <w:r w:rsidR="00787C34">
        <w:rPr>
          <w:rFonts w:ascii="Times New Roman" w:hAnsi="Times New Roman"/>
          <w:sz w:val="24"/>
          <w:szCs w:val="24"/>
        </w:rPr>
        <w:t>.3</w:t>
      </w:r>
    </w:p>
    <w:p w:rsidR="00301BCF" w:rsidRPr="007C04B5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  <w:lang w:val="en-US"/>
        </w:rPr>
        <w:t>III</w:t>
      </w:r>
      <w:r w:rsidRPr="007C04B5">
        <w:rPr>
          <w:rFonts w:ascii="Times New Roman" w:hAnsi="Times New Roman"/>
          <w:sz w:val="24"/>
          <w:szCs w:val="24"/>
        </w:rPr>
        <w:t>. Характеристика обобщенных трудовых функций</w:t>
      </w:r>
      <w:proofErr w:type="gramStart"/>
      <w:r w:rsidR="004A5529">
        <w:rPr>
          <w:rFonts w:ascii="Times New Roman" w:hAnsi="Times New Roman"/>
          <w:sz w:val="24"/>
          <w:szCs w:val="24"/>
        </w:rPr>
        <w:t>……………………………...4</w:t>
      </w:r>
      <w:proofErr w:type="gramEnd"/>
    </w:p>
    <w:p w:rsidR="00CE7DDB" w:rsidRDefault="00D56C7C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</w:rPr>
        <w:t xml:space="preserve">3.1. </w:t>
      </w:r>
      <w:r w:rsidR="00A12972" w:rsidRPr="007C04B5">
        <w:rPr>
          <w:rFonts w:ascii="Times New Roman" w:hAnsi="Times New Roman"/>
          <w:b/>
          <w:sz w:val="24"/>
          <w:szCs w:val="24"/>
        </w:rPr>
        <w:t xml:space="preserve"> </w:t>
      </w:r>
      <w:r w:rsidR="00A12972" w:rsidRPr="00A12972">
        <w:rPr>
          <w:rFonts w:ascii="Times New Roman" w:hAnsi="Times New Roman"/>
          <w:sz w:val="24"/>
          <w:szCs w:val="24"/>
        </w:rPr>
        <w:t>Обобщенная трудовая функция</w:t>
      </w:r>
      <w:r w:rsidR="00301BCF" w:rsidRPr="007C04B5">
        <w:rPr>
          <w:rFonts w:ascii="Times New Roman" w:hAnsi="Times New Roman"/>
          <w:sz w:val="24"/>
          <w:szCs w:val="24"/>
        </w:rPr>
        <w:t xml:space="preserve"> </w:t>
      </w:r>
      <w:r w:rsidR="00A12972">
        <w:rPr>
          <w:rFonts w:ascii="Times New Roman" w:hAnsi="Times New Roman"/>
          <w:sz w:val="24"/>
          <w:szCs w:val="24"/>
        </w:rPr>
        <w:t>«Ведение</w:t>
      </w:r>
      <w:r w:rsidR="00CB309E" w:rsidRPr="007C04B5">
        <w:rPr>
          <w:rFonts w:ascii="Times New Roman" w:hAnsi="Times New Roman"/>
          <w:sz w:val="24"/>
          <w:szCs w:val="24"/>
        </w:rPr>
        <w:t xml:space="preserve"> процесс</w:t>
      </w:r>
      <w:r w:rsidR="00A12972">
        <w:rPr>
          <w:rFonts w:ascii="Times New Roman" w:hAnsi="Times New Roman"/>
          <w:sz w:val="24"/>
          <w:szCs w:val="24"/>
        </w:rPr>
        <w:t>а</w:t>
      </w:r>
      <w:r w:rsidR="00CB309E" w:rsidRPr="007C04B5">
        <w:rPr>
          <w:rFonts w:ascii="Times New Roman" w:hAnsi="Times New Roman"/>
          <w:sz w:val="24"/>
          <w:szCs w:val="24"/>
        </w:rPr>
        <w:t xml:space="preserve"> по обслуживанию </w:t>
      </w:r>
    </w:p>
    <w:p w:rsidR="00301BCF" w:rsidRPr="007C04B5" w:rsidRDefault="00CB309E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</w:rPr>
        <w:t xml:space="preserve">оборудования прессования бумаги и </w:t>
      </w:r>
      <w:proofErr w:type="gramStart"/>
      <w:r w:rsidRPr="007C04B5">
        <w:rPr>
          <w:rFonts w:ascii="Times New Roman" w:hAnsi="Times New Roman"/>
          <w:sz w:val="24"/>
          <w:szCs w:val="24"/>
        </w:rPr>
        <w:t>картона</w:t>
      </w:r>
      <w:r w:rsidR="00A12972">
        <w:rPr>
          <w:rFonts w:ascii="Times New Roman" w:hAnsi="Times New Roman"/>
          <w:sz w:val="24"/>
          <w:szCs w:val="24"/>
        </w:rPr>
        <w:t>»…</w:t>
      </w:r>
      <w:proofErr w:type="gramEnd"/>
      <w:r w:rsidR="00A12972">
        <w:rPr>
          <w:rFonts w:ascii="Times New Roman" w:hAnsi="Times New Roman"/>
          <w:sz w:val="24"/>
          <w:szCs w:val="24"/>
        </w:rPr>
        <w:t>…………………………</w:t>
      </w:r>
      <w:r w:rsidR="00CE7DDB">
        <w:rPr>
          <w:rFonts w:ascii="Times New Roman" w:hAnsi="Times New Roman"/>
          <w:sz w:val="24"/>
          <w:szCs w:val="24"/>
        </w:rPr>
        <w:t>..</w:t>
      </w:r>
      <w:r w:rsidR="00A12972">
        <w:rPr>
          <w:rFonts w:ascii="Times New Roman" w:hAnsi="Times New Roman"/>
          <w:sz w:val="24"/>
          <w:szCs w:val="24"/>
        </w:rPr>
        <w:t>…</w:t>
      </w:r>
      <w:r w:rsidR="00863E16">
        <w:rPr>
          <w:rFonts w:ascii="Times New Roman" w:hAnsi="Times New Roman"/>
          <w:sz w:val="24"/>
          <w:szCs w:val="24"/>
        </w:rPr>
        <w:t>…..</w:t>
      </w:r>
      <w:r w:rsidR="00A12972">
        <w:rPr>
          <w:rFonts w:ascii="Times New Roman" w:hAnsi="Times New Roman"/>
          <w:sz w:val="24"/>
          <w:szCs w:val="24"/>
        </w:rPr>
        <w:t>.</w:t>
      </w:r>
      <w:r w:rsidR="00787C34">
        <w:rPr>
          <w:rFonts w:ascii="Times New Roman" w:hAnsi="Times New Roman"/>
          <w:sz w:val="24"/>
          <w:szCs w:val="24"/>
        </w:rPr>
        <w:t>.4</w:t>
      </w:r>
    </w:p>
    <w:p w:rsidR="00CE7DDB" w:rsidRDefault="00CB309E" w:rsidP="00301BCF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</w:rPr>
        <w:t xml:space="preserve">3.2. </w:t>
      </w:r>
      <w:r w:rsidR="00A12972" w:rsidRPr="00A12972">
        <w:rPr>
          <w:rFonts w:ascii="Times New Roman" w:hAnsi="Times New Roman"/>
          <w:sz w:val="24"/>
          <w:szCs w:val="24"/>
        </w:rPr>
        <w:t>Обобщенная трудовая функция</w:t>
      </w:r>
      <w:r w:rsidR="00301BCF" w:rsidRPr="007C04B5">
        <w:rPr>
          <w:rFonts w:ascii="Times New Roman" w:hAnsi="Times New Roman"/>
          <w:sz w:val="24"/>
          <w:szCs w:val="24"/>
        </w:rPr>
        <w:t xml:space="preserve"> </w:t>
      </w:r>
      <w:r w:rsidR="00A12972">
        <w:rPr>
          <w:rFonts w:ascii="Times New Roman" w:hAnsi="Times New Roman"/>
          <w:sz w:val="24"/>
          <w:szCs w:val="24"/>
        </w:rPr>
        <w:t>«Ведение</w:t>
      </w:r>
      <w:r w:rsidRPr="007C04B5">
        <w:rPr>
          <w:rFonts w:ascii="Times New Roman" w:hAnsi="Times New Roman"/>
          <w:sz w:val="24"/>
          <w:szCs w:val="24"/>
        </w:rPr>
        <w:t xml:space="preserve"> процесс</w:t>
      </w:r>
      <w:r w:rsidR="00A12972">
        <w:rPr>
          <w:rFonts w:ascii="Times New Roman" w:hAnsi="Times New Roman"/>
          <w:sz w:val="24"/>
          <w:szCs w:val="24"/>
        </w:rPr>
        <w:t>а</w:t>
      </w:r>
      <w:r w:rsidRPr="007C04B5">
        <w:rPr>
          <w:rFonts w:ascii="Times New Roman" w:hAnsi="Times New Roman"/>
          <w:sz w:val="24"/>
          <w:szCs w:val="24"/>
        </w:rPr>
        <w:t xml:space="preserve"> обслуживания </w:t>
      </w:r>
    </w:p>
    <w:p w:rsidR="00301BCF" w:rsidRPr="007C04B5" w:rsidRDefault="00CB309E" w:rsidP="00301BCF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</w:rPr>
        <w:t xml:space="preserve">оборудования наката по намотке бумаги и </w:t>
      </w:r>
      <w:proofErr w:type="gramStart"/>
      <w:r w:rsidRPr="007C04B5">
        <w:rPr>
          <w:rFonts w:ascii="Times New Roman" w:hAnsi="Times New Roman"/>
          <w:sz w:val="24"/>
          <w:szCs w:val="24"/>
        </w:rPr>
        <w:t>картона</w:t>
      </w:r>
      <w:r w:rsidR="00A12972">
        <w:rPr>
          <w:rFonts w:ascii="Times New Roman" w:hAnsi="Times New Roman"/>
          <w:sz w:val="24"/>
          <w:szCs w:val="24"/>
        </w:rPr>
        <w:t>»…</w:t>
      </w:r>
      <w:proofErr w:type="gramEnd"/>
      <w:r w:rsidR="00A12972">
        <w:rPr>
          <w:rFonts w:ascii="Times New Roman" w:hAnsi="Times New Roman"/>
          <w:sz w:val="24"/>
          <w:szCs w:val="24"/>
        </w:rPr>
        <w:t>…………………………</w:t>
      </w:r>
      <w:r w:rsidR="00CE7DDB">
        <w:rPr>
          <w:rFonts w:ascii="Times New Roman" w:hAnsi="Times New Roman"/>
          <w:sz w:val="24"/>
          <w:szCs w:val="24"/>
        </w:rPr>
        <w:t>..</w:t>
      </w:r>
      <w:r w:rsidR="00A12972">
        <w:rPr>
          <w:rFonts w:ascii="Times New Roman" w:hAnsi="Times New Roman"/>
          <w:sz w:val="24"/>
          <w:szCs w:val="24"/>
        </w:rPr>
        <w:t>1</w:t>
      </w:r>
      <w:r w:rsidR="00787C34">
        <w:rPr>
          <w:rFonts w:ascii="Times New Roman" w:hAnsi="Times New Roman"/>
          <w:sz w:val="24"/>
          <w:szCs w:val="24"/>
        </w:rPr>
        <w:t>0</w:t>
      </w:r>
    </w:p>
    <w:p w:rsidR="00301BCF" w:rsidRDefault="00301BCF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4B5">
        <w:rPr>
          <w:rFonts w:ascii="Times New Roman" w:hAnsi="Times New Roman"/>
          <w:sz w:val="24"/>
          <w:szCs w:val="24"/>
          <w:lang w:val="en-US"/>
        </w:rPr>
        <w:t>IV</w:t>
      </w:r>
      <w:r w:rsidRPr="007C04B5">
        <w:rPr>
          <w:rFonts w:ascii="Times New Roman" w:hAnsi="Times New Roman"/>
          <w:sz w:val="24"/>
          <w:szCs w:val="24"/>
        </w:rPr>
        <w:t>. Сведения об организациях-разработчиках профессионального стандарта</w:t>
      </w:r>
      <w:r w:rsidR="00A12972">
        <w:rPr>
          <w:rFonts w:ascii="Times New Roman" w:hAnsi="Times New Roman"/>
          <w:sz w:val="24"/>
          <w:szCs w:val="24"/>
        </w:rPr>
        <w:t>…</w:t>
      </w:r>
      <w:r w:rsidR="00CE7DDB">
        <w:rPr>
          <w:rFonts w:ascii="Times New Roman" w:hAnsi="Times New Roman"/>
          <w:sz w:val="24"/>
          <w:szCs w:val="24"/>
        </w:rPr>
        <w:t>.</w:t>
      </w:r>
      <w:r w:rsidR="00A12972">
        <w:rPr>
          <w:rFonts w:ascii="Times New Roman" w:hAnsi="Times New Roman"/>
          <w:sz w:val="24"/>
          <w:szCs w:val="24"/>
        </w:rPr>
        <w:t>17</w:t>
      </w:r>
    </w:p>
    <w:p w:rsidR="00CE7DDB" w:rsidRDefault="00CE7DDB" w:rsidP="00301BCF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BA0CE7" w:rsidRDefault="00BA0CE7" w:rsidP="00BA0CE7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сведения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5"/>
        <w:gridCol w:w="3431"/>
        <w:gridCol w:w="6"/>
        <w:gridCol w:w="1342"/>
        <w:gridCol w:w="1999"/>
        <w:gridCol w:w="612"/>
        <w:gridCol w:w="1375"/>
      </w:tblGrid>
      <w:tr w:rsidR="00BA0CE7" w:rsidTr="00B80712">
        <w:trPr>
          <w:trHeight w:val="437"/>
        </w:trPr>
        <w:tc>
          <w:tcPr>
            <w:tcW w:w="4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CE7" w:rsidRPr="00417380" w:rsidRDefault="00BB65B1" w:rsidP="00B80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Получение бумаги и картона различного назначения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BA0CE7" w:rsidRDefault="00BA0CE7" w:rsidP="00B807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0CE7" w:rsidRDefault="00BA0CE7" w:rsidP="00B807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A0CE7" w:rsidTr="00B80712">
        <w:tc>
          <w:tcPr>
            <w:tcW w:w="4326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A0CE7" w:rsidRPr="00863E16" w:rsidRDefault="00BA0CE7" w:rsidP="00B80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E16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74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BA0CE7" w:rsidRPr="00863E16" w:rsidRDefault="00BA0CE7" w:rsidP="00B80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E1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BA0CE7" w:rsidTr="00B80712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BA0CE7" w:rsidRDefault="00BA0CE7" w:rsidP="00B807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BA0CE7" w:rsidTr="004A5529">
        <w:trPr>
          <w:trHeight w:val="1033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0CE7" w:rsidRDefault="00BB65B1" w:rsidP="00B80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процессами  прессования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 наката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получении бумаги и картона</w:t>
            </w:r>
            <w:r w:rsidRPr="00BA0CE7">
              <w:rPr>
                <w:rFonts w:ascii="Times New Roman" w:hAnsi="Times New Roman"/>
                <w:sz w:val="24"/>
                <w:szCs w:val="24"/>
              </w:rPr>
              <w:t xml:space="preserve">, обслуживание прессовой части и оборудования наката бумагоделательной или </w:t>
            </w:r>
            <w:proofErr w:type="spellStart"/>
            <w:r w:rsidRPr="00BA0CE7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</w:p>
        </w:tc>
      </w:tr>
      <w:tr w:rsidR="00BA0CE7" w:rsidTr="00B80712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BA0CE7" w:rsidRDefault="00BA0CE7" w:rsidP="00B807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BA0CE7" w:rsidTr="00B80712">
        <w:trPr>
          <w:trHeight w:val="399"/>
        </w:trPr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0CE7" w:rsidRPr="00817E4C" w:rsidRDefault="00BA0CE7" w:rsidP="00B807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81</w:t>
            </w:r>
            <w:r w:rsidR="004A5529">
              <w:rPr>
                <w:rFonts w:ascii="Times New Roman" w:hAnsi="Times New Roman"/>
              </w:rPr>
              <w:t>71</w:t>
            </w:r>
          </w:p>
        </w:tc>
        <w:tc>
          <w:tcPr>
            <w:tcW w:w="16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BA0CE7" w:rsidRDefault="00BA0CE7" w:rsidP="00B80712">
            <w:pPr>
              <w:spacing w:after="0" w:line="240" w:lineRule="auto"/>
              <w:rPr>
                <w:rFonts w:ascii="Times New Roman" w:hAnsi="Times New Roman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 xml:space="preserve">Операторы </w:t>
            </w:r>
            <w:r w:rsidR="004A5529">
              <w:rPr>
                <w:rFonts w:ascii="Times New Roman" w:hAnsi="Times New Roman"/>
                <w:sz w:val="24"/>
                <w:szCs w:val="24"/>
              </w:rPr>
              <w:t>машин по изготовлению бумажной массы и бумаги</w:t>
            </w:r>
          </w:p>
        </w:tc>
        <w:tc>
          <w:tcPr>
            <w:tcW w:w="65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BA0CE7" w:rsidRDefault="00A23F0A" w:rsidP="00A23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4" w:type="pct"/>
            <w:gridSpan w:val="3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BA0CE7" w:rsidRDefault="00A23F0A" w:rsidP="00A23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A0CE7" w:rsidTr="00BB65B1">
        <w:trPr>
          <w:trHeight w:val="399"/>
        </w:trPr>
        <w:tc>
          <w:tcPr>
            <w:tcW w:w="703" w:type="pct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BA0CE7" w:rsidRPr="003A409A" w:rsidRDefault="00BA0CE7" w:rsidP="00B80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09A">
              <w:rPr>
                <w:rFonts w:ascii="Times New Roman" w:hAnsi="Times New Roman"/>
                <w:sz w:val="20"/>
                <w:szCs w:val="20"/>
              </w:rPr>
              <w:t xml:space="preserve">(код </w:t>
            </w:r>
            <w:r w:rsidRPr="009306C5">
              <w:rPr>
                <w:rFonts w:ascii="Times New Roman" w:hAnsi="Times New Roman"/>
                <w:sz w:val="20"/>
                <w:szCs w:val="20"/>
              </w:rPr>
              <w:t>ОКЗ</w:t>
            </w:r>
            <w:r w:rsidR="00EA26B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863E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2" w:type="pct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BA0CE7" w:rsidRPr="003A409A" w:rsidRDefault="00BA0CE7" w:rsidP="00B80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09A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6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BA0CE7" w:rsidRPr="003A409A" w:rsidRDefault="00BA0CE7" w:rsidP="00B80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09A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5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BA0CE7" w:rsidRPr="003A409A" w:rsidRDefault="00BA0CE7" w:rsidP="00B80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09A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BA0CE7" w:rsidTr="00B80712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BA0CE7" w:rsidRDefault="00BA0CE7" w:rsidP="00B807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Отнесение к видам экономической деятельности:</w:t>
            </w:r>
          </w:p>
        </w:tc>
      </w:tr>
      <w:tr w:rsidR="00BA0CE7" w:rsidTr="00B80712">
        <w:trPr>
          <w:trHeight w:val="399"/>
        </w:trPr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0CE7" w:rsidRDefault="00BB65B1" w:rsidP="00B807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  <w:r w:rsidR="00BA0CE7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29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0CE7" w:rsidRDefault="00BA0CE7" w:rsidP="00B807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Производство </w:t>
            </w:r>
            <w:r w:rsidR="00BB65B1">
              <w:rPr>
                <w:rFonts w:ascii="Times New Roman" w:hAnsi="Times New Roman"/>
                <w:sz w:val="24"/>
              </w:rPr>
              <w:t>бумаги</w:t>
            </w:r>
          </w:p>
        </w:tc>
      </w:tr>
      <w:tr w:rsidR="00BB65B1" w:rsidTr="00B80712">
        <w:trPr>
          <w:trHeight w:val="399"/>
        </w:trPr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65B1" w:rsidRPr="007C04B5" w:rsidRDefault="00BB65B1" w:rsidP="00B807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17.12.2</w:t>
            </w:r>
          </w:p>
        </w:tc>
        <w:tc>
          <w:tcPr>
            <w:tcW w:w="429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B65B1" w:rsidRPr="007C04B5" w:rsidRDefault="00BB65B1" w:rsidP="00B807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04B5">
              <w:rPr>
                <w:rFonts w:ascii="Times New Roman" w:hAnsi="Times New Roman"/>
                <w:sz w:val="24"/>
              </w:rPr>
              <w:t>Производство картона</w:t>
            </w:r>
          </w:p>
        </w:tc>
      </w:tr>
      <w:tr w:rsidR="00BB65B1" w:rsidTr="00B80712">
        <w:trPr>
          <w:trHeight w:val="244"/>
        </w:trPr>
        <w:tc>
          <w:tcPr>
            <w:tcW w:w="703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BB65B1" w:rsidRPr="00863E16" w:rsidRDefault="00BB65B1" w:rsidP="00B80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E16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="00EA26B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63E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97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BB65B1" w:rsidRPr="00863E16" w:rsidRDefault="00BB65B1" w:rsidP="00B80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E16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7C04B5" w:rsidRPr="007C04B5" w:rsidRDefault="007C04B5" w:rsidP="00BB65B1">
      <w:pPr>
        <w:pStyle w:val="1"/>
        <w:tabs>
          <w:tab w:val="left" w:pos="567"/>
        </w:tabs>
        <w:spacing w:after="0" w:line="240" w:lineRule="auto"/>
        <w:ind w:left="0"/>
        <w:rPr>
          <w:rFonts w:ascii="Times New Roman" w:hAnsi="Times New Roman"/>
        </w:rPr>
        <w:sectPr w:rsidR="007C04B5" w:rsidRPr="007C04B5" w:rsidSect="007C26F1">
          <w:headerReference w:type="default" r:id="rId8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F0A97" w:rsidRPr="007C04B5" w:rsidRDefault="003F0A97" w:rsidP="003F0A97">
      <w:pPr>
        <w:pStyle w:val="1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3809"/>
        <w:gridCol w:w="1687"/>
        <w:gridCol w:w="5738"/>
        <w:gridCol w:w="938"/>
        <w:gridCol w:w="1495"/>
        <w:gridCol w:w="286"/>
      </w:tblGrid>
      <w:tr w:rsidR="00301BCF" w:rsidRPr="007C04B5" w:rsidTr="00CB309E">
        <w:trPr>
          <w:gridAfter w:val="1"/>
          <w:wAfter w:w="98" w:type="pct"/>
          <w:trHeight w:val="723"/>
        </w:trPr>
        <w:tc>
          <w:tcPr>
            <w:tcW w:w="490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807" w:rsidRPr="007C04B5" w:rsidRDefault="000E1807" w:rsidP="00301BCF">
            <w:pPr>
              <w:pStyle w:val="1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</w:rPr>
            </w:pPr>
          </w:p>
          <w:p w:rsidR="00301BCF" w:rsidRPr="007C04B5" w:rsidRDefault="00301BCF" w:rsidP="00301BCF">
            <w:pPr>
              <w:pStyle w:val="1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7C04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7C04B5"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 w:rsidRPr="007C04B5"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</w:tc>
      </w:tr>
      <w:tr w:rsidR="00CB309E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098" w:type="pct"/>
            <w:gridSpan w:val="3"/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02" w:type="pct"/>
            <w:gridSpan w:val="4"/>
            <w:vAlign w:val="center"/>
          </w:tcPr>
          <w:p w:rsidR="00CB309E" w:rsidRPr="007C04B5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CB309E" w:rsidRPr="002F70E9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B309E" w:rsidRPr="002F70E9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0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CB309E" w:rsidRPr="002F70E9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0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CB309E" w:rsidRPr="002F70E9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0E9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969" w:type="pct"/>
            <w:vAlign w:val="center"/>
          </w:tcPr>
          <w:p w:rsidR="00CB309E" w:rsidRPr="002F70E9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0E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vAlign w:val="center"/>
          </w:tcPr>
          <w:p w:rsidR="00CB309E" w:rsidRPr="002F70E9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0E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11" w:type="pct"/>
            <w:gridSpan w:val="2"/>
            <w:vAlign w:val="center"/>
          </w:tcPr>
          <w:p w:rsidR="00CB309E" w:rsidRPr="002F70E9" w:rsidRDefault="00CB309E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0E9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</w:tr>
      <w:tr w:rsidR="00D657FD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99"/>
        </w:trPr>
        <w:tc>
          <w:tcPr>
            <w:tcW w:w="212" w:type="pct"/>
            <w:vMerge w:val="restar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</w:tcBorders>
          </w:tcPr>
          <w:p w:rsidR="000E1807" w:rsidRPr="007C04B5" w:rsidRDefault="00B80712" w:rsidP="000E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657FD" w:rsidRPr="007C04B5">
              <w:rPr>
                <w:rFonts w:ascii="Times New Roman" w:hAnsi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0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 xml:space="preserve"> прессования</w:t>
            </w:r>
            <w:proofErr w:type="gramEnd"/>
            <w:r w:rsidR="00D657FD" w:rsidRPr="007C04B5">
              <w:rPr>
                <w:rFonts w:ascii="Times New Roman" w:hAnsi="Times New Roman"/>
                <w:sz w:val="24"/>
                <w:szCs w:val="24"/>
              </w:rPr>
              <w:t xml:space="preserve"> бумаги и картона</w:t>
            </w:r>
            <w:r w:rsidR="000E1807"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B18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0E1807" w:rsidRPr="007C04B5">
              <w:rPr>
                <w:rFonts w:ascii="Times New Roman" w:hAnsi="Times New Roman"/>
                <w:sz w:val="24"/>
                <w:szCs w:val="24"/>
              </w:rPr>
              <w:t>с</w:t>
            </w:r>
            <w:r w:rsidR="00906B18">
              <w:rPr>
                <w:rFonts w:ascii="Times New Roman" w:hAnsi="Times New Roman"/>
                <w:sz w:val="24"/>
                <w:szCs w:val="24"/>
              </w:rPr>
              <w:t xml:space="preserve"> технологическим регламентом и</w:t>
            </w:r>
            <w:r w:rsidR="000E1807" w:rsidRPr="007C04B5">
              <w:rPr>
                <w:rFonts w:ascii="Times New Roman" w:hAnsi="Times New Roman"/>
                <w:sz w:val="24"/>
                <w:szCs w:val="24"/>
              </w:rPr>
              <w:t xml:space="preserve"> соблюдением правил </w:t>
            </w:r>
            <w:r w:rsidR="00A23F0A"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="000E1807" w:rsidRPr="007C04B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pct"/>
            <w:shd w:val="clear" w:color="auto" w:fill="auto"/>
          </w:tcPr>
          <w:p w:rsidR="00D657FD" w:rsidRPr="007C04B5" w:rsidRDefault="00906B18" w:rsidP="0090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 xml:space="preserve">ксплуатационное обслуживание оборудования по прессованию бумаги и картона </w:t>
            </w:r>
          </w:p>
        </w:tc>
        <w:tc>
          <w:tcPr>
            <w:tcW w:w="322" w:type="pct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611" w:type="pct"/>
            <w:gridSpan w:val="2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766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D657FD" w:rsidRPr="00906B18" w:rsidRDefault="001012AE" w:rsidP="00906B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Контролирование</w:t>
            </w:r>
            <w:r w:rsidR="00906B18">
              <w:rPr>
                <w:sz w:val="23"/>
                <w:szCs w:val="23"/>
              </w:rPr>
              <w:t xml:space="preserve"> и регулирование технологических параметров процесса прессования бумаги и картона по показаниям средств измерения, работе автоматических регуляторов и систем сигнализации </w:t>
            </w:r>
          </w:p>
        </w:tc>
        <w:tc>
          <w:tcPr>
            <w:tcW w:w="322" w:type="pct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611" w:type="pct"/>
            <w:gridSpan w:val="2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59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tcBorders>
              <w:bottom w:val="single" w:sz="4" w:space="0" w:color="auto"/>
            </w:tcBorders>
          </w:tcPr>
          <w:p w:rsidR="00D657FD" w:rsidRPr="007C04B5" w:rsidRDefault="00D657FD" w:rsidP="00B8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Прием и сдача смены на участке прессования бумаги и картона 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А/03.3</w:t>
            </w: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00"/>
        </w:trPr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tcBorders>
              <w:top w:val="single" w:sz="4" w:space="0" w:color="auto"/>
            </w:tcBorders>
          </w:tcPr>
          <w:p w:rsidR="00D657FD" w:rsidRPr="00B87DAA" w:rsidRDefault="00B87DAA" w:rsidP="00B87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Ликвидация аварийных ситуаций на прессовой части бумагоделательной и </w:t>
            </w:r>
            <w:proofErr w:type="spellStart"/>
            <w:r>
              <w:rPr>
                <w:sz w:val="23"/>
                <w:szCs w:val="23"/>
              </w:rPr>
              <w:t>картоноделательной</w:t>
            </w:r>
            <w:proofErr w:type="spellEnd"/>
            <w:r>
              <w:rPr>
                <w:sz w:val="23"/>
                <w:szCs w:val="23"/>
              </w:rPr>
              <w:t xml:space="preserve"> машин 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</w:tcBorders>
          </w:tcPr>
          <w:p w:rsidR="00D657FD" w:rsidRPr="007C04B5" w:rsidRDefault="00B210A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85"/>
        </w:trPr>
        <w:tc>
          <w:tcPr>
            <w:tcW w:w="212" w:type="pct"/>
            <w:vMerge w:val="restar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</w:tcBorders>
          </w:tcPr>
          <w:p w:rsidR="004922B5" w:rsidRPr="007C04B5" w:rsidRDefault="00B80712" w:rsidP="00492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922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4922B5">
              <w:rPr>
                <w:rFonts w:ascii="Times New Roman" w:hAnsi="Times New Roman"/>
                <w:sz w:val="24"/>
                <w:szCs w:val="24"/>
              </w:rPr>
              <w:t>намотки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>бумаги</w:t>
            </w:r>
            <w:proofErr w:type="gramEnd"/>
            <w:r w:rsidR="00D657FD" w:rsidRPr="007C04B5">
              <w:rPr>
                <w:rFonts w:ascii="Times New Roman" w:hAnsi="Times New Roman"/>
                <w:sz w:val="24"/>
                <w:szCs w:val="24"/>
              </w:rPr>
              <w:t xml:space="preserve"> и картона</w:t>
            </w:r>
            <w:r w:rsidR="000E1807"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2B5">
              <w:rPr>
                <w:rFonts w:ascii="Times New Roman" w:hAnsi="Times New Roman"/>
                <w:sz w:val="24"/>
                <w:szCs w:val="24"/>
              </w:rPr>
              <w:t xml:space="preserve">на накате в соответствии </w:t>
            </w:r>
            <w:r w:rsidR="004922B5" w:rsidRPr="007C04B5">
              <w:rPr>
                <w:rFonts w:ascii="Times New Roman" w:hAnsi="Times New Roman"/>
                <w:sz w:val="24"/>
                <w:szCs w:val="24"/>
              </w:rPr>
              <w:t>с</w:t>
            </w:r>
            <w:r w:rsidR="004922B5">
              <w:rPr>
                <w:rFonts w:ascii="Times New Roman" w:hAnsi="Times New Roman"/>
                <w:sz w:val="24"/>
                <w:szCs w:val="24"/>
              </w:rPr>
              <w:t xml:space="preserve"> технологическим регламентом и</w:t>
            </w:r>
            <w:r w:rsidR="004922B5" w:rsidRPr="007C04B5">
              <w:rPr>
                <w:rFonts w:ascii="Times New Roman" w:hAnsi="Times New Roman"/>
                <w:sz w:val="24"/>
                <w:szCs w:val="24"/>
              </w:rPr>
              <w:t xml:space="preserve"> соблюдением правил </w:t>
            </w:r>
            <w:r w:rsidR="004922B5"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="004922B5" w:rsidRPr="007C04B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0E1807" w:rsidRPr="007C04B5" w:rsidRDefault="000E1807" w:rsidP="000E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pct"/>
          </w:tcPr>
          <w:p w:rsidR="00D657FD" w:rsidRPr="007C04B5" w:rsidRDefault="00B87DAA" w:rsidP="00B8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657FD" w:rsidRPr="007C04B5">
              <w:rPr>
                <w:rFonts w:ascii="Times New Roman" w:hAnsi="Times New Roman"/>
                <w:sz w:val="24"/>
                <w:szCs w:val="24"/>
              </w:rPr>
              <w:t xml:space="preserve">ксплуатационное обслуживание оборудования наката по намотке бумаги и картона </w:t>
            </w:r>
          </w:p>
        </w:tc>
        <w:tc>
          <w:tcPr>
            <w:tcW w:w="322" w:type="pct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611" w:type="pct"/>
            <w:gridSpan w:val="2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52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9" w:type="pct"/>
          </w:tcPr>
          <w:p w:rsidR="00D657FD" w:rsidRPr="004922B5" w:rsidRDefault="001012AE" w:rsidP="004922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Контролирование</w:t>
            </w:r>
            <w:r w:rsidR="004922B5">
              <w:rPr>
                <w:sz w:val="23"/>
                <w:szCs w:val="23"/>
              </w:rPr>
              <w:t xml:space="preserve"> и регулирование технологических параметров </w:t>
            </w:r>
            <w:proofErr w:type="gramStart"/>
            <w:r w:rsidR="004922B5">
              <w:rPr>
                <w:sz w:val="23"/>
                <w:szCs w:val="23"/>
              </w:rPr>
              <w:t>процессов  намотки</w:t>
            </w:r>
            <w:proofErr w:type="gramEnd"/>
            <w:r w:rsidR="004922B5">
              <w:rPr>
                <w:sz w:val="23"/>
                <w:szCs w:val="23"/>
              </w:rPr>
              <w:t xml:space="preserve"> бумаги или картона на накате по показаниям средств измерения, работе автоматических регуляторов и систем сигнализации </w:t>
            </w:r>
          </w:p>
        </w:tc>
        <w:tc>
          <w:tcPr>
            <w:tcW w:w="322" w:type="pct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611" w:type="pct"/>
            <w:gridSpan w:val="2"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55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tcBorders>
              <w:bottom w:val="single" w:sz="4" w:space="0" w:color="auto"/>
            </w:tcBorders>
          </w:tcPr>
          <w:p w:rsidR="00D657FD" w:rsidRPr="007C04B5" w:rsidRDefault="00D657FD" w:rsidP="0049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</w:t>
            </w:r>
            <w:r w:rsidR="004922B5">
              <w:rPr>
                <w:rFonts w:ascii="Times New Roman" w:hAnsi="Times New Roman"/>
                <w:sz w:val="24"/>
                <w:szCs w:val="24"/>
              </w:rPr>
              <w:t xml:space="preserve">рием и сдача смены на </w:t>
            </w:r>
            <w:proofErr w:type="gramStart"/>
            <w:r w:rsidR="004922B5">
              <w:rPr>
                <w:rFonts w:ascii="Times New Roman" w:hAnsi="Times New Roman"/>
                <w:sz w:val="24"/>
                <w:szCs w:val="24"/>
              </w:rPr>
              <w:t>участке  намотки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бумаги и картона </w:t>
            </w:r>
            <w:r w:rsidR="004922B5">
              <w:rPr>
                <w:rFonts w:ascii="Times New Roman" w:hAnsi="Times New Roman"/>
                <w:sz w:val="24"/>
                <w:szCs w:val="24"/>
              </w:rPr>
              <w:t>на накате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В/03.3</w:t>
            </w: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7FD" w:rsidRPr="007C04B5" w:rsidTr="00863E1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94"/>
        </w:trPr>
        <w:tc>
          <w:tcPr>
            <w:tcW w:w="212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D657FD" w:rsidRPr="007C04B5" w:rsidRDefault="00D657FD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  <w:tcBorders>
              <w:top w:val="single" w:sz="4" w:space="0" w:color="auto"/>
            </w:tcBorders>
          </w:tcPr>
          <w:p w:rsidR="00D657FD" w:rsidRPr="004922B5" w:rsidRDefault="004922B5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2B5">
              <w:rPr>
                <w:rFonts w:ascii="Times New Roman" w:hAnsi="Times New Roman"/>
                <w:sz w:val="24"/>
                <w:szCs w:val="24"/>
              </w:rPr>
              <w:t>Ликвидация аварий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ситуаций на участки намотки бумаги и картона </w:t>
            </w:r>
            <w:r w:rsidRPr="004922B5">
              <w:rPr>
                <w:rFonts w:ascii="Times New Roman" w:hAnsi="Times New Roman"/>
                <w:sz w:val="24"/>
                <w:szCs w:val="24"/>
              </w:rPr>
              <w:t xml:space="preserve">бумагоделательной и </w:t>
            </w:r>
            <w:proofErr w:type="spellStart"/>
            <w:r w:rsidRPr="004922B5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4922B5"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  <w:r w:rsidR="001B223C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В/04.3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</w:tcBorders>
          </w:tcPr>
          <w:p w:rsidR="00D657FD" w:rsidRPr="007C04B5" w:rsidRDefault="00D657FD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F0A97" w:rsidRPr="007C04B5" w:rsidRDefault="003F0A97" w:rsidP="00A12972">
      <w:pPr>
        <w:spacing w:after="0" w:line="240" w:lineRule="auto"/>
        <w:rPr>
          <w:rFonts w:ascii="Times New Roman" w:hAnsi="Times New Roman"/>
          <w:sz w:val="24"/>
        </w:rPr>
        <w:sectPr w:rsidR="003F0A97" w:rsidRPr="007C04B5" w:rsidSect="00B8071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488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737"/>
        <w:gridCol w:w="127"/>
        <w:gridCol w:w="657"/>
        <w:gridCol w:w="449"/>
        <w:gridCol w:w="98"/>
        <w:gridCol w:w="34"/>
        <w:gridCol w:w="441"/>
        <w:gridCol w:w="12"/>
        <w:gridCol w:w="42"/>
        <w:gridCol w:w="213"/>
        <w:gridCol w:w="20"/>
        <w:gridCol w:w="684"/>
        <w:gridCol w:w="20"/>
        <w:gridCol w:w="6"/>
        <w:gridCol w:w="702"/>
        <w:gridCol w:w="46"/>
        <w:gridCol w:w="231"/>
        <w:gridCol w:w="8"/>
        <w:gridCol w:w="6"/>
        <w:gridCol w:w="14"/>
        <w:gridCol w:w="465"/>
        <w:gridCol w:w="40"/>
        <w:gridCol w:w="16"/>
        <w:gridCol w:w="175"/>
        <w:gridCol w:w="524"/>
        <w:gridCol w:w="34"/>
        <w:gridCol w:w="265"/>
        <w:gridCol w:w="94"/>
        <w:gridCol w:w="213"/>
        <w:gridCol w:w="58"/>
        <w:gridCol w:w="8"/>
        <w:gridCol w:w="8"/>
        <w:gridCol w:w="76"/>
        <w:gridCol w:w="269"/>
        <w:gridCol w:w="46"/>
        <w:gridCol w:w="166"/>
        <w:gridCol w:w="301"/>
        <w:gridCol w:w="1021"/>
      </w:tblGrid>
      <w:tr w:rsidR="00301BCF" w:rsidRPr="007C04B5" w:rsidTr="00485F83">
        <w:trPr>
          <w:trHeight w:val="463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BCF" w:rsidRDefault="00301BCF" w:rsidP="00301B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 w:rsidRPr="007C04B5"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</w:p>
          <w:p w:rsidR="00301BCF" w:rsidRPr="007C04B5" w:rsidRDefault="00301BCF" w:rsidP="00301B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 w:rsidRPr="007C04B5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7C04B5"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</w:p>
        </w:tc>
      </w:tr>
      <w:tr w:rsidR="00301BCF" w:rsidRPr="007C04B5" w:rsidTr="00485F83">
        <w:trPr>
          <w:trHeight w:val="805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5612AC" w:rsidRPr="007C04B5" w:rsidTr="00EA26B6">
        <w:trPr>
          <w:trHeight w:val="1258"/>
        </w:trPr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27" w:type="pct"/>
            <w:gridSpan w:val="15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BCF" w:rsidRPr="00193C29" w:rsidRDefault="0013760D" w:rsidP="00137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gramStart"/>
            <w:r w:rsidRPr="00193C29">
              <w:rPr>
                <w:rFonts w:ascii="Times New Roman" w:hAnsi="Times New Roman"/>
                <w:sz w:val="24"/>
                <w:szCs w:val="24"/>
              </w:rPr>
              <w:t>процесса  прессования</w:t>
            </w:r>
            <w:proofErr w:type="gramEnd"/>
            <w:r w:rsidRPr="00193C29">
              <w:rPr>
                <w:rFonts w:ascii="Times New Roman" w:hAnsi="Times New Roman"/>
                <w:sz w:val="24"/>
                <w:szCs w:val="24"/>
              </w:rPr>
              <w:t xml:space="preserve"> бумаги и картона в соответствии с технологическим регламентом и соблюдением правил по охране труда</w:t>
            </w:r>
          </w:p>
        </w:tc>
        <w:tc>
          <w:tcPr>
            <w:tcW w:w="38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01BCF" w:rsidRPr="00A12972" w:rsidRDefault="00301BCF" w:rsidP="00863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301BCF" w:rsidRPr="007C04B5" w:rsidRDefault="001E45F1" w:rsidP="001E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BCF" w:rsidRPr="007C04B5" w:rsidRDefault="001E45F1" w:rsidP="001E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1BCF" w:rsidRPr="007C04B5" w:rsidTr="00485F83">
        <w:trPr>
          <w:trHeight w:val="417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863E16">
        <w:trPr>
          <w:trHeight w:val="283"/>
        </w:trPr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7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D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3" w:type="pct"/>
            <w:gridSpan w:val="1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2AC" w:rsidRPr="007C04B5" w:rsidTr="00863E16">
        <w:trPr>
          <w:trHeight w:val="479"/>
        </w:trPr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01BCF" w:rsidRPr="00A12972" w:rsidRDefault="00301BCF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01BCF" w:rsidRPr="00A12972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301BCF" w:rsidRPr="00A12972" w:rsidRDefault="00301BCF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01BCF" w:rsidRPr="007C04B5" w:rsidTr="00485F83">
        <w:trPr>
          <w:trHeight w:val="215"/>
        </w:trPr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BCF" w:rsidRPr="007C04B5" w:rsidTr="00863E16">
        <w:trPr>
          <w:trHeight w:val="525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1BCF" w:rsidRPr="006746D0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Прессовщик</w:t>
            </w:r>
            <w:r w:rsidR="001E45F1" w:rsidRPr="007C04B5">
              <w:rPr>
                <w:rFonts w:ascii="Times New Roman" w:hAnsi="Times New Roman"/>
                <w:sz w:val="24"/>
                <w:szCs w:val="24"/>
              </w:rPr>
              <w:t xml:space="preserve"> бумагоделательной (</w:t>
            </w:r>
            <w:proofErr w:type="spellStart"/>
            <w:r w:rsidR="001E45F1" w:rsidRPr="007C04B5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="001E45F1" w:rsidRPr="007C04B5">
              <w:rPr>
                <w:rFonts w:ascii="Times New Roman" w:hAnsi="Times New Roman"/>
                <w:sz w:val="24"/>
                <w:szCs w:val="24"/>
              </w:rPr>
              <w:t>) машины</w:t>
            </w:r>
          </w:p>
          <w:p w:rsidR="00301BCF" w:rsidRPr="007C04B5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BCF" w:rsidRPr="007C04B5" w:rsidTr="00485F83">
        <w:trPr>
          <w:trHeight w:val="408"/>
        </w:trPr>
        <w:tc>
          <w:tcPr>
            <w:tcW w:w="5000" w:type="pct"/>
            <w:gridSpan w:val="3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301BCF" w:rsidRPr="006746D0" w:rsidRDefault="00301BC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F1" w:rsidRPr="007C04B5" w:rsidTr="00863E16">
        <w:trPr>
          <w:trHeight w:val="408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6746D0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45F1" w:rsidRPr="007C04B5" w:rsidRDefault="0013760D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– программы профессиональной подготовки по профессиям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рабочих,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служащих,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программы переподготовки рабочих,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служащих,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 рабочих</w:t>
            </w:r>
            <w:r>
              <w:rPr>
                <w:rFonts w:ascii="Times New Roman" w:hAnsi="Times New Roman"/>
                <w:sz w:val="24"/>
                <w:szCs w:val="24"/>
              </w:rPr>
              <w:t>, служащих</w:t>
            </w:r>
          </w:p>
        </w:tc>
      </w:tr>
      <w:tr w:rsidR="001E45F1" w:rsidRPr="007C04B5" w:rsidTr="00863E16">
        <w:trPr>
          <w:trHeight w:val="408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6746D0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 xml:space="preserve">Требования к опыту </w:t>
            </w:r>
            <w:proofErr w:type="gramStart"/>
            <w:r w:rsidRPr="006746D0">
              <w:rPr>
                <w:rFonts w:ascii="Times New Roman" w:hAnsi="Times New Roman"/>
                <w:sz w:val="24"/>
                <w:szCs w:val="24"/>
              </w:rPr>
              <w:t>практической  работы</w:t>
            </w:r>
            <w:proofErr w:type="gramEnd"/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45F1" w:rsidRPr="007C04B5" w:rsidRDefault="001E45F1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45F1" w:rsidRPr="007C04B5" w:rsidTr="00863E16">
        <w:trPr>
          <w:trHeight w:val="408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6746D0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45F1" w:rsidRPr="007C04B5" w:rsidRDefault="001E45F1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</w:p>
          <w:p w:rsidR="001E45F1" w:rsidRPr="007C04B5" w:rsidRDefault="001E45F1" w:rsidP="001E45F1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1E45F1" w:rsidRPr="00EA26B6" w:rsidRDefault="001E45F1" w:rsidP="001E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Прохождение обучения и проверки знаний по охране труда, инструктажей по охране труда, стажировки на рабочем месте, при необходимости – дублирования на рабочем месте, получение допуска к самостоятельной работе</w:t>
            </w:r>
            <w:r w:rsidR="00EA26B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E45F1" w:rsidRPr="007C04B5" w:rsidTr="00863E16">
        <w:trPr>
          <w:trHeight w:val="408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45F1" w:rsidRPr="006746D0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45F1" w:rsidRPr="007C04B5" w:rsidRDefault="001E45F1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5F1" w:rsidRPr="00BD6D17" w:rsidTr="00485F83">
        <w:trPr>
          <w:trHeight w:val="611"/>
        </w:trPr>
        <w:tc>
          <w:tcPr>
            <w:tcW w:w="5000" w:type="pct"/>
            <w:gridSpan w:val="39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1E45F1" w:rsidRPr="00BD6D17" w:rsidRDefault="001E45F1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D17">
              <w:rPr>
                <w:rFonts w:ascii="Times New Roman" w:hAnsi="Times New Roman"/>
                <w:sz w:val="20"/>
                <w:szCs w:val="20"/>
              </w:rPr>
              <w:t>Дополнительные характеристики</w:t>
            </w:r>
          </w:p>
        </w:tc>
      </w:tr>
      <w:tr w:rsidR="005612AC" w:rsidRPr="007C04B5" w:rsidTr="00863E16">
        <w:trPr>
          <w:trHeight w:val="283"/>
        </w:trPr>
        <w:tc>
          <w:tcPr>
            <w:tcW w:w="1589" w:type="pct"/>
            <w:gridSpan w:val="4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1E45F1" w:rsidRPr="006746D0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E45F1" w:rsidRPr="006746D0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99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E45F1" w:rsidRPr="006746D0" w:rsidRDefault="001E45F1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3F0A" w:rsidRPr="007C04B5" w:rsidTr="00863E16">
        <w:trPr>
          <w:trHeight w:val="283"/>
        </w:trPr>
        <w:tc>
          <w:tcPr>
            <w:tcW w:w="15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23F0A" w:rsidRPr="00EA26B6" w:rsidRDefault="00A23F0A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A26B6">
              <w:rPr>
                <w:rFonts w:ascii="Times New Roman" w:hAnsi="Times New Roman"/>
                <w:sz w:val="24"/>
                <w:szCs w:val="24"/>
              </w:rPr>
              <w:t>ОКЗ</w:t>
            </w:r>
            <w:r w:rsidR="00EA26B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A23F0A" w:rsidRPr="006746D0" w:rsidRDefault="00A23F0A" w:rsidP="003A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46D0"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2899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F0A" w:rsidRPr="006746D0" w:rsidRDefault="00A23F0A" w:rsidP="003A7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A23F0A" w:rsidRPr="007C04B5" w:rsidTr="00863E16">
        <w:trPr>
          <w:trHeight w:val="283"/>
        </w:trPr>
        <w:tc>
          <w:tcPr>
            <w:tcW w:w="15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23F0A" w:rsidRPr="006746D0" w:rsidRDefault="00A23F0A" w:rsidP="00BD6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ЕТКС</w:t>
            </w:r>
            <w:proofErr w:type="gramStart"/>
            <w:r w:rsidR="00EA26B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7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F47" w:rsidRPr="006746D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892F47" w:rsidRPr="006746D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A23F0A" w:rsidRPr="006746D0" w:rsidRDefault="00A23F0A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240-242</w:t>
            </w:r>
          </w:p>
        </w:tc>
        <w:tc>
          <w:tcPr>
            <w:tcW w:w="2899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F0A" w:rsidRPr="006746D0" w:rsidRDefault="00A23F0A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t>Прессовщик бумагоделательной (</w:t>
            </w:r>
            <w:proofErr w:type="spellStart"/>
            <w:r w:rsidRPr="006746D0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6746D0">
              <w:rPr>
                <w:rFonts w:ascii="Times New Roman" w:hAnsi="Times New Roman"/>
                <w:sz w:val="24"/>
                <w:szCs w:val="24"/>
              </w:rPr>
              <w:t>) машины</w:t>
            </w:r>
            <w:r w:rsidR="00301B0C" w:rsidRPr="006746D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92F47" w:rsidRPr="006746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01B0C" w:rsidRPr="006746D0">
              <w:rPr>
                <w:rFonts w:ascii="Times New Roman" w:hAnsi="Times New Roman"/>
                <w:sz w:val="24"/>
                <w:szCs w:val="24"/>
              </w:rPr>
              <w:t xml:space="preserve"> 4 разряда</w:t>
            </w:r>
          </w:p>
        </w:tc>
      </w:tr>
      <w:tr w:rsidR="00A23F0A" w:rsidRPr="007C04B5" w:rsidTr="00485F83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A23F0A" w:rsidRDefault="00A23F0A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23F0A" w:rsidRDefault="00A23F0A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  <w:p w:rsidR="002F70E9" w:rsidRPr="007C04B5" w:rsidRDefault="002F70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A23F0A" w:rsidRPr="007C04B5" w:rsidTr="00EA26B6">
        <w:tblPrEx>
          <w:tblLook w:val="01E0" w:firstRow="1" w:lastRow="1" w:firstColumn="1" w:lastColumn="1" w:noHBand="0" w:noVBand="0"/>
        </w:tblPrEx>
        <w:trPr>
          <w:gridAfter w:val="2"/>
          <w:wAfter w:w="664" w:type="pct"/>
          <w:trHeight w:val="278"/>
        </w:trPr>
        <w:tc>
          <w:tcPr>
            <w:tcW w:w="223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F0A" w:rsidRPr="001D52CB" w:rsidRDefault="001446D9" w:rsidP="009B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2CB">
              <w:rPr>
                <w:rFonts w:ascii="Times New Roman" w:hAnsi="Times New Roman"/>
                <w:sz w:val="24"/>
                <w:szCs w:val="24"/>
              </w:rPr>
              <w:t>Э</w:t>
            </w:r>
            <w:r w:rsidR="00A23F0A" w:rsidRPr="001D52CB">
              <w:rPr>
                <w:rFonts w:ascii="Times New Roman" w:hAnsi="Times New Roman"/>
                <w:sz w:val="24"/>
                <w:szCs w:val="24"/>
              </w:rPr>
              <w:t xml:space="preserve">ксплуатационное обслуживание оборудования по прессованию бумаги и картона 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23F0A" w:rsidRPr="006746D0" w:rsidRDefault="00A23F0A" w:rsidP="00863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746D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F0A" w:rsidRPr="007C04B5" w:rsidRDefault="00A23F0A" w:rsidP="00BB44E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81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23F0A" w:rsidRPr="00A12972" w:rsidRDefault="00A23F0A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3F0A" w:rsidRPr="007C04B5" w:rsidRDefault="00A23F0A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3F0A" w:rsidRPr="007C04B5" w:rsidTr="00485F8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A23F0A" w:rsidRPr="007C04B5" w:rsidRDefault="00A23F0A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A23F0A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23F0A" w:rsidRPr="00A12972" w:rsidRDefault="00A23F0A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23F0A" w:rsidRPr="00A12972" w:rsidRDefault="00A23F0A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23F0A" w:rsidRPr="00863E16" w:rsidRDefault="00A23F0A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E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23F0A" w:rsidRPr="00A12972" w:rsidRDefault="00A23F0A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23F0A" w:rsidRPr="00A12972" w:rsidRDefault="00A23F0A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23F0A" w:rsidRPr="00A12972" w:rsidRDefault="00A23F0A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F0A" w:rsidRPr="007C04B5" w:rsidTr="00EA26B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5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3F0A" w:rsidRPr="00A12972" w:rsidRDefault="00A23F0A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23F0A" w:rsidRPr="00A12972" w:rsidRDefault="00A23F0A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23F0A" w:rsidRPr="00A12972" w:rsidRDefault="00A23F0A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23F0A" w:rsidRPr="00A12972" w:rsidRDefault="00A23F0A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A23F0A" w:rsidRPr="00A12972" w:rsidRDefault="00A23F0A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72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A23F0A" w:rsidRPr="00A12972" w:rsidRDefault="00A23F0A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3F0A" w:rsidRPr="00A12972" w:rsidRDefault="00A23F0A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F0A" w:rsidRPr="007C04B5" w:rsidTr="00863E1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59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23F0A" w:rsidRPr="007C04B5" w:rsidRDefault="00A23F0A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23F0A" w:rsidRPr="007C04B5" w:rsidRDefault="00A23F0A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23F0A" w:rsidRPr="007C04B5" w:rsidTr="00863E1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23F0A" w:rsidRPr="002216BC" w:rsidRDefault="00A23F0A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23F0A" w:rsidRPr="002216BC" w:rsidRDefault="00A23F0A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оборудования прессовой части </w:t>
            </w:r>
            <w:r w:rsidR="006247A4" w:rsidRPr="002216BC">
              <w:rPr>
                <w:rFonts w:ascii="Times New Roman" w:hAnsi="Times New Roman"/>
                <w:sz w:val="24"/>
                <w:szCs w:val="24"/>
              </w:rPr>
              <w:t>бумагоделательной машины (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>БДМ</w:t>
            </w:r>
            <w:r w:rsidR="006247A4" w:rsidRPr="002216BC">
              <w:rPr>
                <w:rFonts w:ascii="Times New Roman" w:hAnsi="Times New Roman"/>
                <w:sz w:val="24"/>
                <w:szCs w:val="24"/>
              </w:rPr>
              <w:t>)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6247A4" w:rsidRPr="002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47A4" w:rsidRPr="002216BC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="006247A4" w:rsidRPr="002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47A4" w:rsidRPr="002216BC">
              <w:rPr>
                <w:rFonts w:ascii="Times New Roman" w:hAnsi="Times New Roman"/>
                <w:sz w:val="24"/>
                <w:szCs w:val="24"/>
              </w:rPr>
              <w:t xml:space="preserve">машины 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7A4" w:rsidRPr="002216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216BC">
              <w:rPr>
                <w:rFonts w:ascii="Times New Roman" w:hAnsi="Times New Roman"/>
                <w:sz w:val="24"/>
                <w:szCs w:val="24"/>
              </w:rPr>
              <w:t>КДМ</w:t>
            </w:r>
            <w:r w:rsidR="006247A4" w:rsidRPr="002216BC">
              <w:rPr>
                <w:rFonts w:ascii="Times New Roman" w:hAnsi="Times New Roman"/>
                <w:sz w:val="24"/>
                <w:szCs w:val="24"/>
              </w:rPr>
              <w:t>)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>, коммуникаций, регулирующей и контрольно-измерительной аппаратуры перед пуском путем визуального осмотра и контрольных включений</w:t>
            </w:r>
          </w:p>
        </w:tc>
      </w:tr>
      <w:tr w:rsidR="00A23F0A" w:rsidRPr="007C04B5" w:rsidTr="00863E16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23F0A" w:rsidRPr="002216BC" w:rsidRDefault="00A23F0A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A23F0A" w:rsidRPr="002216BC" w:rsidRDefault="00A23F0A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 </w:t>
            </w:r>
          </w:p>
        </w:tc>
      </w:tr>
      <w:tr w:rsidR="006247A4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247A4" w:rsidRPr="002216BC" w:rsidRDefault="006247A4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247A4" w:rsidRPr="002216BC" w:rsidRDefault="006247A4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</w:t>
            </w:r>
            <w:r w:rsidRPr="002216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>выявленных неисправностей</w:t>
            </w:r>
          </w:p>
        </w:tc>
      </w:tr>
      <w:tr w:rsidR="00A23F0A" w:rsidRPr="007C04B5" w:rsidTr="00863E1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23F0A" w:rsidRPr="002216BC" w:rsidRDefault="00A23F0A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23F0A" w:rsidRPr="002216BC" w:rsidRDefault="00A23F0A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Пуск </w:t>
            </w:r>
            <w:proofErr w:type="gramStart"/>
            <w:r w:rsidRPr="002216BC">
              <w:rPr>
                <w:rFonts w:ascii="Times New Roman" w:hAnsi="Times New Roman"/>
                <w:sz w:val="24"/>
                <w:szCs w:val="24"/>
              </w:rPr>
              <w:t>оборудования  прессовой</w:t>
            </w:r>
            <w:proofErr w:type="gramEnd"/>
            <w:r w:rsidRPr="002216BC">
              <w:rPr>
                <w:rFonts w:ascii="Times New Roman" w:hAnsi="Times New Roman"/>
                <w:sz w:val="24"/>
                <w:szCs w:val="24"/>
              </w:rPr>
              <w:t xml:space="preserve">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9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Проверка исправности приточно-вытяжной вентиляции и системы кондиционирования вентиляции согласно условиям по охране труда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9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Проверка наличия и укомплектованности аптечек годными медицинскими препаратами и средствами согласно перечню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Регулирование параметров работы оборудования при выявлении отклонений с использованием регулирующей и контрольно-измерительной аппаратуры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Останов оборудования прессовой части БДМ или КДМ в плановом и аварийном режиме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BE9" w:rsidRPr="002216BC" w:rsidDel="002A1D54" w:rsidRDefault="00680BE9" w:rsidP="008C456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1012AE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ценивать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исправность оборудования, коммуникаций, запорно-регулирующей арматуры и их готовность к пуску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1012AE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ценивать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состояние регулирующей и контрольно-измерительной аппаратуры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1012AE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В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ключать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оборудование в работу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680BE9">
            <w:pPr>
              <w:pStyle w:val="Default"/>
              <w:jc w:val="both"/>
            </w:pPr>
            <w:r w:rsidRPr="002216BC">
              <w:t>Выявлять визуально нарушения в работе приточно-вытяжной вентиляции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Четко и кратно излагать информацию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1012AE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ользоваться 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инструментом для устранения неполадок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9B5EB9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Определять визуально и п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о показаниям регулирующей, контрольно-измерительной </w:t>
            </w:r>
            <w:proofErr w:type="gramStart"/>
            <w:r w:rsidR="00680BE9" w:rsidRPr="002216BC">
              <w:rPr>
                <w:rFonts w:ascii="Times New Roman" w:hAnsi="Times New Roman"/>
                <w:sz w:val="24"/>
                <w:szCs w:val="24"/>
              </w:rPr>
              <w:t>а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ппаратуры 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отклонения</w:t>
            </w:r>
            <w:proofErr w:type="gramEnd"/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в режиме работы оборудования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EC6803" w:rsidRPr="002216BC" w:rsidRDefault="00EC6803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и правила эксплуатации оборудования прессовой части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Схема коммуникаций воды, пара, расположение запорно-регулирующей арматуры прессовой части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Технологическая схема прессовой части</w:t>
            </w:r>
            <w:r w:rsidR="001012AE" w:rsidRPr="002216BC">
              <w:rPr>
                <w:rFonts w:ascii="Times New Roman" w:hAnsi="Times New Roman"/>
                <w:sz w:val="24"/>
                <w:szCs w:val="24"/>
              </w:rPr>
              <w:t xml:space="preserve">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Технологический режим прессования бумаги и картона 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коммуникаций и запорно-регулирующей арматуры прессовой части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Признаки неисправности регулирующей и контрольно-измерительной аппаратуры прессовой части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 прессовой части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80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Правила и способы проверки работоспособности оборудовании, коммуникаций и запорно-регулирующей арматуры прессовой части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6803" w:rsidRPr="002216BC" w:rsidRDefault="00EC6803" w:rsidP="00BD6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Правила и нормы охраны труда, промышленной и пожарной безопасности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5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2216BC" w:rsidRDefault="00680B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BE9" w:rsidRDefault="00680B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16BC">
              <w:rPr>
                <w:rFonts w:ascii="Times New Roman" w:hAnsi="Times New Roman"/>
                <w:b/>
                <w:sz w:val="24"/>
                <w:szCs w:val="24"/>
              </w:rPr>
              <w:t>3.1.2. Трудовая функция</w:t>
            </w:r>
          </w:p>
          <w:p w:rsidR="002F70E9" w:rsidRPr="002216BC" w:rsidRDefault="002F70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BE9" w:rsidRPr="002216BC" w:rsidTr="00EA26B6">
        <w:tblPrEx>
          <w:tblLook w:val="01E0" w:firstRow="1" w:lastRow="1" w:firstColumn="1" w:lastColumn="1" w:noHBand="0" w:noVBand="0"/>
        </w:tblPrEx>
        <w:trPr>
          <w:gridAfter w:val="4"/>
          <w:wAfter w:w="770" w:type="pct"/>
          <w:trHeight w:val="278"/>
        </w:trPr>
        <w:tc>
          <w:tcPr>
            <w:tcW w:w="223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2F70E9" w:rsidRDefault="001012AE" w:rsidP="00D43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0E9"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1446D9" w:rsidRPr="002F70E9">
              <w:rPr>
                <w:rFonts w:ascii="Times New Roman" w:hAnsi="Times New Roman"/>
                <w:sz w:val="24"/>
                <w:szCs w:val="24"/>
              </w:rPr>
              <w:t xml:space="preserve"> и регулирование технологических параметров процесса прессования бумаги и картона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6905F3" w:rsidRDefault="00680BE9" w:rsidP="00863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2216BC" w:rsidRDefault="00680BE9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775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6905F3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6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2216BC" w:rsidRDefault="00680BE9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9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80BE9" w:rsidRPr="00193C29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C2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80BE9" w:rsidRPr="00193C29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C2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193C29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C2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9" w:rsidRPr="007C04B5" w:rsidTr="00EA26B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5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193C29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C2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193C29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C29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680BE9" w:rsidRPr="00193C29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C29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680BE9" w:rsidRPr="00193C29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BE9" w:rsidRPr="00193C29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59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80BE9" w:rsidRPr="002216BC" w:rsidRDefault="00680BE9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BA1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Анализировать показания КИП и качество бумаги или картона для обеспечения устойчивого ведения процесса прессования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1012AE" w:rsidP="00BA1C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Отбор проб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бумаги и картона для проведения лабораторных анализов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1012AE" w:rsidP="00BA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6BC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proofErr w:type="gramEnd"/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работы оборудования прессовой части  в зависимости от вида выпускаемой продукции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1012AE" w:rsidP="00BA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6BC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 работу</w:t>
            </w:r>
            <w:proofErr w:type="gramEnd"/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прессовой чисти в автоматический режим на основании показаний КИП и лабораторных анализов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Своевременное выявление некачественной бумаги или картона визуального наблюдения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Корректировка с </w:t>
            </w:r>
            <w:proofErr w:type="gramStart"/>
            <w:r w:rsidRPr="002216BC">
              <w:rPr>
                <w:rFonts w:ascii="Times New Roman" w:hAnsi="Times New Roman"/>
                <w:sz w:val="24"/>
                <w:szCs w:val="24"/>
              </w:rPr>
              <w:t>использованием  регулирующей</w:t>
            </w:r>
            <w:proofErr w:type="gramEnd"/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и контрольно-измерительной аппаратуры технологических параметров прессования бумаги или картона с целью повышения их качества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80BE9" w:rsidRPr="002216BC" w:rsidDel="002A1D54" w:rsidRDefault="00680BE9" w:rsidP="008C456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Анализировать работу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  <w:r w:rsidR="008F35D3" w:rsidRPr="002216BC">
              <w:rPr>
                <w:rFonts w:ascii="Times New Roman" w:hAnsi="Times New Roman"/>
                <w:sz w:val="24"/>
                <w:szCs w:val="24"/>
              </w:rPr>
              <w:t xml:space="preserve"> по налаживанию работы прессовой части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8C4569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станавливать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прессовую часть БДМ или КДМ в плановом режиме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Устанавливать рабочую скорость прессовой части по согласованию с машинистом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8C4569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ользоваться 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механическими приспособлениями при заправке бумажного или картонного полотка в прессовую часть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Устанавливать величину вакуума в отсасывающих валах по согласованию с машинистом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8F35D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станавливать 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оборудование при помощи аварийных кнопок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80BE9" w:rsidRPr="002216BC" w:rsidRDefault="00680BE9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оборудования, не требующие привлечения ремонтного персонала для их устранения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 оборудования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Инструкции по ремонту обслуживаемого оборудования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Требования по охране труда, пожарной безопасности, производственной санитарии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Устройство и правила эксплуатации прессового оборудовании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Методы заправки полотна бумаги или картона в каждый пресс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Влажность полотна бумаги и картона после каждого пресса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8F35D3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коммуникаций и запорной арматуры подачи воды на спрыски промывки сукон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Марки и характеристики сукон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6BC">
              <w:rPr>
                <w:rFonts w:ascii="Times New Roman" w:hAnsi="Times New Roman"/>
                <w:sz w:val="24"/>
                <w:szCs w:val="24"/>
              </w:rPr>
              <w:t>Назначение  регулирующей</w:t>
            </w:r>
            <w:proofErr w:type="gramEnd"/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и контрольно-измерительной аппаратуры прессовой части машины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Величину напора воды в спрысках промывки прессовых сукон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39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Принцип работы водяных насосов </w:t>
            </w:r>
            <w:r w:rsidR="008F35D3" w:rsidRPr="002216BC">
              <w:rPr>
                <w:rFonts w:ascii="Times New Roman" w:hAnsi="Times New Roman"/>
                <w:sz w:val="24"/>
                <w:szCs w:val="24"/>
              </w:rPr>
              <w:t>прессовой части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1B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Основы перевода прессой части в автоматический режим работы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1B5C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Безопасные приемы и методы работы при обслуживании прессового оборудования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1B5C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прессования бумаги или картона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1B5C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1B5C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1B5C4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Расположение аварийных кнопок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1B5C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планово-предупредительного ремонта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5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2216BC" w:rsidRDefault="00680B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BE9" w:rsidRDefault="00680B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16BC">
              <w:rPr>
                <w:rFonts w:ascii="Times New Roman" w:hAnsi="Times New Roman"/>
                <w:b/>
                <w:sz w:val="24"/>
                <w:szCs w:val="24"/>
              </w:rPr>
              <w:t>3.1.3. Трудовая функция</w:t>
            </w:r>
          </w:p>
          <w:p w:rsidR="00CE7DDB" w:rsidRPr="002216BC" w:rsidRDefault="00CE7DDB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BE9" w:rsidRPr="002216BC" w:rsidTr="00EA26B6">
        <w:tblPrEx>
          <w:tblLook w:val="01E0" w:firstRow="1" w:lastRow="1" w:firstColumn="1" w:lastColumn="1" w:noHBand="0" w:noVBand="0"/>
        </w:tblPrEx>
        <w:trPr>
          <w:gridAfter w:val="4"/>
          <w:wAfter w:w="770" w:type="pct"/>
          <w:trHeight w:val="278"/>
        </w:trPr>
        <w:tc>
          <w:tcPr>
            <w:tcW w:w="223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1D52CB" w:rsidRDefault="00680BE9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2CB">
              <w:rPr>
                <w:rFonts w:ascii="Times New Roman" w:hAnsi="Times New Roman"/>
                <w:sz w:val="24"/>
                <w:szCs w:val="24"/>
              </w:rPr>
              <w:t xml:space="preserve">Прием и сдача смены на участке прессования бумаги и картона 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6905F3" w:rsidRDefault="00680BE9" w:rsidP="00863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2216BC" w:rsidRDefault="00680BE9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А/03.3</w:t>
            </w:r>
          </w:p>
        </w:tc>
        <w:tc>
          <w:tcPr>
            <w:tcW w:w="775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6905F3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6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2216BC" w:rsidRDefault="00680BE9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9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80BE9" w:rsidRPr="006905F3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80BE9" w:rsidRPr="006905F3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6905F3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216BC" w:rsidRDefault="00680BE9" w:rsidP="00690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9" w:rsidRPr="007C04B5" w:rsidTr="00EA26B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5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6905F3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6905F3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680BE9" w:rsidRPr="006905F3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5F3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680BE9" w:rsidRPr="006905F3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BE9" w:rsidRPr="006905F3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59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80BE9" w:rsidRPr="002216BC" w:rsidRDefault="00680BE9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13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8F35D3" w:rsidP="008A3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визуально состояния безопасности на рабочем месте, исправности оборудования, средств защиты, блокировок, сигнализации и исправности индивидуальных средств защиты и первичных средств пожаротушения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2216BC">
              <w:rPr>
                <w:rFonts w:ascii="Times New Roman" w:hAnsi="Times New Roman"/>
                <w:sz w:val="24"/>
                <w:szCs w:val="24"/>
              </w:rPr>
              <w:t>записей  в</w:t>
            </w:r>
            <w:proofErr w:type="gramEnd"/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оперативном журнале и журнале технических распоряжений  делать выводы о работоспособности оборудования прессовой части машины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Выявление неисправности оборудования, регулирующей и контрольно-измерительной аппаратуры посредством осмотра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85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соответствия состояния рабочего места требованиям правил техники безопасности, противопожарной безопасности, производственной санитарии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неисправностях, нарушениях и сбоях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8F35D3" w:rsidP="008F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в оперативный журнал 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выводов о работе 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80BE9" w:rsidRPr="002216BC" w:rsidDel="002A1D54" w:rsidRDefault="00680BE9" w:rsidP="008C456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EC6803" w:rsidRPr="002216BC">
              <w:rPr>
                <w:rFonts w:ascii="Times New Roman" w:hAnsi="Times New Roman"/>
                <w:sz w:val="24"/>
                <w:szCs w:val="24"/>
              </w:rPr>
              <w:t>, в рамках своей компетенции,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данные по работе прессовой части БДМ или КДМ</w:t>
            </w:r>
            <w:r w:rsidR="00A31AB9" w:rsidRPr="002216BC">
              <w:rPr>
                <w:rFonts w:ascii="Times New Roman" w:hAnsi="Times New Roman"/>
                <w:sz w:val="24"/>
                <w:szCs w:val="24"/>
              </w:rPr>
              <w:t xml:space="preserve"> с целью оптимизации режима прессования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EC6803" w:rsidP="00557D79">
            <w:pPr>
              <w:pStyle w:val="Default"/>
            </w:pPr>
            <w:r w:rsidRPr="002216BC">
              <w:t>Оказывать первую (доврачебной) помощь</w:t>
            </w:r>
            <w:r w:rsidR="00680BE9" w:rsidRPr="002216BC">
              <w:t xml:space="preserve"> пострадавшему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557D79">
            <w:pPr>
              <w:pStyle w:val="Default"/>
            </w:pPr>
            <w:r w:rsidRPr="002216BC">
              <w:t>Устранять нарушения в работе оборудования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557D79">
            <w:pPr>
              <w:pStyle w:val="Default"/>
            </w:pPr>
            <w:r w:rsidRPr="002216BC">
              <w:t>Предотвращать нарушения в работе оборудования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E22D67" w:rsidP="00E22D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ценивать работу оборудования</w:t>
            </w:r>
            <w:r w:rsidR="00E412D3" w:rsidRPr="002216BC">
              <w:rPr>
                <w:rFonts w:ascii="Times New Roman" w:hAnsi="Times New Roman"/>
                <w:sz w:val="24"/>
                <w:szCs w:val="24"/>
              </w:rPr>
              <w:t xml:space="preserve"> прессовой части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>по показаниям контрольно-измерительной аппаратуры и визуально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Анализировать записи и на </w:t>
            </w:r>
            <w:proofErr w:type="gramStart"/>
            <w:r w:rsidRPr="002216BC">
              <w:rPr>
                <w:rFonts w:ascii="Times New Roman" w:hAnsi="Times New Roman"/>
                <w:sz w:val="24"/>
                <w:szCs w:val="24"/>
              </w:rPr>
              <w:t>их  основе</w:t>
            </w:r>
            <w:proofErr w:type="gramEnd"/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оценивать состояние регулирующей и контрольно-измерительной аппаратуры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Оформлять документацию по работе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E22D6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ценивать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состояние регулирующей и контрольно-измерительной аппаратуры </w:t>
            </w:r>
            <w:r w:rsidR="00E412D3" w:rsidRPr="002216BC">
              <w:rPr>
                <w:rFonts w:ascii="Times New Roman" w:hAnsi="Times New Roman"/>
                <w:sz w:val="24"/>
                <w:szCs w:val="24"/>
              </w:rPr>
              <w:t>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844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E22D6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ценивать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исправность средств сигнализации, ограждений, первичных средств пожаротушения чистоты и освещенности рабочего места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E22D67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>формлять</w:t>
            </w:r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 w:rsidR="00680BE9" w:rsidRPr="002216BC">
              <w:rPr>
                <w:rFonts w:ascii="Times New Roman" w:hAnsi="Times New Roman"/>
                <w:sz w:val="24"/>
                <w:szCs w:val="24"/>
              </w:rPr>
              <w:t xml:space="preserve"> документацию по работе оборудования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D8027E">
            <w:pPr>
              <w:pStyle w:val="Default"/>
            </w:pPr>
            <w:r w:rsidRPr="002216BC">
              <w:t xml:space="preserve">Поддерживать состояние рабочего места в соответствии с требованиями по охране труда, противопожарной, промышленной и экологической безопасности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80BE9" w:rsidRPr="002216BC" w:rsidRDefault="00680BE9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Форма и структура оперативного журнала, журнала административных и технических распоряжений и другой оперативной документации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Принцип работы и правила эксплуатации оборудования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D8027E">
            <w:pPr>
              <w:pStyle w:val="Default"/>
            </w:pPr>
            <w:r w:rsidRPr="002216BC">
              <w:t>Виды брака, причины его возникновения, способы предупреждения и устранения брака при работе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регулирующей и контрольно-измерительной аппаратуры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207C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Правила и способы проверки работоспособности оборудования и контрольно-измерительной аппаратуры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Требования по охране труда, пожарной безопасности, производственной санитарии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Требования инструкции по эксплуатации прессовой части машины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Признаки несоответствия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8A3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заполнения оперативного журнала установленной формы по работе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5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6B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7C04B5" w:rsidRDefault="00680BE9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80BE9" w:rsidRDefault="00680BE9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3.1.4. Трудовая функция</w:t>
            </w:r>
          </w:p>
          <w:p w:rsidR="00CE7DDB" w:rsidRPr="007C04B5" w:rsidRDefault="00CE7DDB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80BE9" w:rsidRPr="007C04B5" w:rsidTr="00EA26B6">
        <w:tblPrEx>
          <w:tblLook w:val="01E0" w:firstRow="1" w:lastRow="1" w:firstColumn="1" w:lastColumn="1" w:noHBand="0" w:noVBand="0"/>
        </w:tblPrEx>
        <w:trPr>
          <w:gridAfter w:val="3"/>
          <w:wAfter w:w="747" w:type="pct"/>
          <w:trHeight w:val="278"/>
        </w:trPr>
        <w:tc>
          <w:tcPr>
            <w:tcW w:w="224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8F35D3" w:rsidRDefault="008F35D3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5D3">
              <w:rPr>
                <w:rFonts w:ascii="Times New Roman" w:hAnsi="Times New Roman"/>
                <w:sz w:val="24"/>
                <w:szCs w:val="24"/>
              </w:rPr>
              <w:t xml:space="preserve">Ликвидация аварийных ситуаций на прессовой части бумагоделательной и </w:t>
            </w:r>
            <w:proofErr w:type="spellStart"/>
            <w:r w:rsidRPr="008F35D3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8F35D3"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7F6847" w:rsidRDefault="00680BE9" w:rsidP="00863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775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7F6847" w:rsidRDefault="00680BE9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7C04B5" w:rsidRDefault="00680BE9" w:rsidP="00CB309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80BE9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80BE9" w:rsidRPr="007F6847" w:rsidRDefault="00680BE9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8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80BE9" w:rsidRPr="007F6847" w:rsidRDefault="00680BE9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8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8060D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7F6847" w:rsidRDefault="00680BE9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7F6847" w:rsidRDefault="00680BE9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7F6847" w:rsidRDefault="00680BE9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19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80BE9" w:rsidRPr="007F6847" w:rsidRDefault="00680BE9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80BE9" w:rsidRPr="007F6847" w:rsidRDefault="00680BE9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7F6847" w:rsidRDefault="00680BE9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4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7F6847" w:rsidRDefault="00680BE9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680BE9" w:rsidRPr="007F6847" w:rsidRDefault="00680BE9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680BE9" w:rsidRPr="007F6847" w:rsidRDefault="00680BE9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BE9" w:rsidRPr="007F6847" w:rsidRDefault="00680BE9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195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80BE9" w:rsidRPr="007C04B5" w:rsidRDefault="00680BE9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5" w:type="pct"/>
            <w:gridSpan w:val="3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80BE9" w:rsidRPr="007C04B5" w:rsidRDefault="00680BE9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119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80BE9" w:rsidRPr="0028060D" w:rsidRDefault="00680BE9" w:rsidP="008C4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0BE9" w:rsidRPr="007C04B5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выявлять аварийные ситуации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информировать старшего по смене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возникшей ситуации на участке прессования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0BE9" w:rsidRPr="007C04B5" w:rsidRDefault="008F35D3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причин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аварийной ситуации по показаниям приборов, работе приборов сигнализации и результатам осмотра оборудования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066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BE9" w:rsidRPr="007C04B5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Предпринимать  оперативные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меры  по локализации повреждений и аварийной ситуации  с использованием  средств индивидуальной защиты и ликвидации их  последствий в рамках своей компетенции или вызвать аварийные службы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119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80BE9" w:rsidRPr="0028060D" w:rsidDel="002A1D54" w:rsidRDefault="00680BE9" w:rsidP="008C4569">
            <w:pPr>
              <w:pStyle w:val="Default"/>
              <w:rPr>
                <w:bCs/>
              </w:rPr>
            </w:pPr>
            <w:r w:rsidRPr="0028060D" w:rsidDel="002A1D54">
              <w:rPr>
                <w:bCs/>
              </w:rPr>
              <w:t>Необходимые умения</w:t>
            </w: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0BE9" w:rsidRPr="007C04B5" w:rsidRDefault="008F35D3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пределять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о показаниям звуковых и световых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сигналов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состояние</w:t>
            </w:r>
            <w:proofErr w:type="gramEnd"/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  контрольно-измерительной и запорной арматуры</w:t>
            </w:r>
            <w:r w:rsidR="00680BE9">
              <w:rPr>
                <w:rFonts w:ascii="Times New Roman" w:hAnsi="Times New Roman"/>
                <w:sz w:val="24"/>
                <w:szCs w:val="24"/>
              </w:rPr>
              <w:t xml:space="preserve"> на участке прессования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0BE9" w:rsidRPr="00677A88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88">
              <w:rPr>
                <w:rFonts w:ascii="Times New Roman" w:hAnsi="Times New Roman"/>
                <w:sz w:val="24"/>
                <w:szCs w:val="24"/>
              </w:rPr>
              <w:t>Оценивать визуально состояние оборудования, коммуникаций и запорно-регулирующей арматуры по работе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0BE9" w:rsidRPr="00884369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369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884369">
              <w:rPr>
                <w:rFonts w:ascii="Times New Roman" w:hAnsi="Times New Roman"/>
                <w:sz w:val="24"/>
                <w:szCs w:val="24"/>
              </w:rPr>
              <w:t xml:space="preserve"> труда, противопожарной, промышленной и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0BE9" w:rsidRDefault="00680BE9" w:rsidP="008843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визуальный контроль общего технического состояния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80BE9" w:rsidRPr="00D0591C" w:rsidRDefault="00680BE9" w:rsidP="00D0591C">
            <w:pPr>
              <w:pStyle w:val="Default"/>
            </w:pPr>
            <w:r w:rsidRPr="00D0591C">
              <w:t xml:space="preserve">Оказывать первую (доврачебную) помощь пострадавшему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BE9" w:rsidRPr="007C04B5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первичными  средствами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индивидуальной защиты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95" w:type="pct"/>
            <w:gridSpan w:val="2"/>
            <w:vMerge w:val="restart"/>
            <w:tcBorders>
              <w:left w:val="single" w:sz="2" w:space="0" w:color="7F7F7F"/>
              <w:right w:val="single" w:sz="2" w:space="0" w:color="7F7F7F"/>
            </w:tcBorders>
          </w:tcPr>
          <w:p w:rsidR="00680BE9" w:rsidRPr="0028060D" w:rsidDel="002A1D54" w:rsidRDefault="00680BE9" w:rsidP="008C45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BE9" w:rsidRPr="002216BC" w:rsidRDefault="00680BE9">
            <w:pPr>
              <w:pStyle w:val="Default"/>
            </w:pPr>
            <w:r w:rsidRPr="002216BC">
              <w:t>Перечень операций и технология работ при различных видах технического обслуживания прессовой части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труда, производственной санитарии, электробезопасности, противопожарной и экологической безопасности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Технологический режим прессования бумаги или картона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Технологическая схема прессования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Принцип работы и правила эксплуатации оборудования прессования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6BC">
              <w:rPr>
                <w:rFonts w:ascii="Times New Roman" w:hAnsi="Times New Roman"/>
                <w:sz w:val="24"/>
                <w:szCs w:val="24"/>
              </w:rPr>
              <w:t>Виды  возможных</w:t>
            </w:r>
            <w:proofErr w:type="gramEnd"/>
            <w:r w:rsidRPr="002216BC">
              <w:rPr>
                <w:rFonts w:ascii="Times New Roman" w:hAnsi="Times New Roman"/>
                <w:sz w:val="24"/>
                <w:szCs w:val="24"/>
              </w:rPr>
              <w:t xml:space="preserve"> неисправностей и способы их устранения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Порядок информирования руководства при исправностях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Система звуковых и световых сигналов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Инструкции по локализации и ликвидации аварий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План эвакуации и действия при чрезвычайных ситуациях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>Методы безопасного ведения работ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216BC" w:rsidRDefault="00680BE9" w:rsidP="0072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6BC">
              <w:rPr>
                <w:rFonts w:ascii="Times New Roman" w:hAnsi="Times New Roman"/>
                <w:sz w:val="24"/>
                <w:szCs w:val="24"/>
              </w:rPr>
              <w:t xml:space="preserve">Методы и правила оказания первой (доврачебной) помощи пострадавшему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9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80BE9" w:rsidRPr="007C04B5" w:rsidRDefault="00680BE9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BE9" w:rsidRPr="007C04B5" w:rsidTr="00485F83">
        <w:trPr>
          <w:trHeight w:val="805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BE9" w:rsidRDefault="00680BE9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BE9" w:rsidRDefault="00680BE9" w:rsidP="00301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04B5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  <w:p w:rsidR="00CE7DDB" w:rsidRPr="007C04B5" w:rsidRDefault="00CE7DDB" w:rsidP="00301BCF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680BE9" w:rsidRPr="007C04B5" w:rsidTr="00EA26B6">
        <w:trPr>
          <w:gridAfter w:val="3"/>
          <w:wAfter w:w="747" w:type="pct"/>
          <w:trHeight w:val="278"/>
        </w:trPr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193C29" w:rsidRDefault="008F35D3" w:rsidP="00501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C29">
              <w:rPr>
                <w:rFonts w:ascii="Times New Roman" w:hAnsi="Times New Roman"/>
                <w:sz w:val="24"/>
                <w:szCs w:val="24"/>
              </w:rPr>
              <w:t xml:space="preserve">Ведение процесса   </w:t>
            </w:r>
            <w:proofErr w:type="gramStart"/>
            <w:r w:rsidRPr="00193C29">
              <w:rPr>
                <w:rFonts w:ascii="Times New Roman" w:hAnsi="Times New Roman"/>
                <w:sz w:val="24"/>
                <w:szCs w:val="24"/>
              </w:rPr>
              <w:t>намотки  бумаги</w:t>
            </w:r>
            <w:proofErr w:type="gramEnd"/>
            <w:r w:rsidRPr="00193C29">
              <w:rPr>
                <w:rFonts w:ascii="Times New Roman" w:hAnsi="Times New Roman"/>
                <w:sz w:val="24"/>
                <w:szCs w:val="24"/>
              </w:rPr>
              <w:t xml:space="preserve"> и картона на накате в соответствии с технологическим регламентом и соблюдением правил по охране труда</w:t>
            </w:r>
          </w:p>
        </w:tc>
        <w:tc>
          <w:tcPr>
            <w:tcW w:w="36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680BE9" w:rsidRPr="00863E16" w:rsidRDefault="00680BE9" w:rsidP="00863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63E1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680BE9" w:rsidRPr="007C04B5" w:rsidRDefault="00680BE9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5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18" w:type="pct"/>
            <w:gridSpan w:val="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BB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0BE9" w:rsidRPr="007C04B5" w:rsidTr="00485F83">
        <w:trPr>
          <w:trHeight w:val="417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80BE9" w:rsidRPr="007C04B5" w:rsidTr="006746D0">
        <w:trPr>
          <w:trHeight w:val="283"/>
        </w:trPr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7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3" w:type="pct"/>
            <w:gridSpan w:val="1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7C04B5" w:rsidTr="006746D0">
        <w:trPr>
          <w:trHeight w:val="479"/>
        </w:trPr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80BE9" w:rsidRPr="007C04B5" w:rsidTr="00485F83">
        <w:trPr>
          <w:trHeight w:val="215"/>
        </w:trPr>
        <w:tc>
          <w:tcPr>
            <w:tcW w:w="5000" w:type="pct"/>
            <w:gridSpan w:val="3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9" w:rsidRPr="007C04B5" w:rsidTr="00863E16">
        <w:trPr>
          <w:trHeight w:val="525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Накатчик бумагоделательной (</w:t>
            </w:r>
            <w:proofErr w:type="spellStart"/>
            <w:r w:rsidRPr="007C04B5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7C04B5">
              <w:rPr>
                <w:rFonts w:ascii="Times New Roman" w:hAnsi="Times New Roman"/>
                <w:sz w:val="24"/>
                <w:szCs w:val="24"/>
              </w:rPr>
              <w:t>) машины</w:t>
            </w:r>
          </w:p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9" w:rsidRPr="007C04B5" w:rsidTr="00485F83">
        <w:trPr>
          <w:trHeight w:val="408"/>
        </w:trPr>
        <w:tc>
          <w:tcPr>
            <w:tcW w:w="5000" w:type="pct"/>
            <w:gridSpan w:val="3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0BE9" w:rsidRPr="007C04B5" w:rsidTr="00863E16">
        <w:trPr>
          <w:trHeight w:val="408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0BE9" w:rsidRPr="007C04B5" w:rsidRDefault="00F633B6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– программы профессиональной подготовки по профессиям </w:t>
            </w:r>
            <w:proofErr w:type="gramStart"/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рабочих,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служащих, 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программы переподготовки рабочих,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служащих, 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 рабочих</w:t>
            </w:r>
            <w:r>
              <w:rPr>
                <w:rFonts w:ascii="Times New Roman" w:hAnsi="Times New Roman"/>
                <w:sz w:val="24"/>
                <w:szCs w:val="24"/>
              </w:rPr>
              <w:t>, служащих</w:t>
            </w:r>
          </w:p>
        </w:tc>
      </w:tr>
      <w:tr w:rsidR="00680BE9" w:rsidRPr="007C04B5" w:rsidTr="00863E16">
        <w:trPr>
          <w:trHeight w:val="408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 xml:space="preserve">Требования к опыту </w:t>
            </w:r>
            <w:proofErr w:type="gramStart"/>
            <w:r w:rsidRPr="0028060D">
              <w:rPr>
                <w:rFonts w:ascii="Times New Roman" w:hAnsi="Times New Roman"/>
                <w:sz w:val="24"/>
                <w:szCs w:val="24"/>
              </w:rPr>
              <w:t>практической  работы</w:t>
            </w:r>
            <w:proofErr w:type="gramEnd"/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0BE9" w:rsidRPr="007C04B5" w:rsidRDefault="00680BE9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BE9" w:rsidRPr="007C04B5" w:rsidTr="00863E16">
        <w:trPr>
          <w:trHeight w:val="408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0BE9" w:rsidRPr="007C04B5" w:rsidRDefault="00680BE9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</w:p>
          <w:p w:rsidR="00680BE9" w:rsidRPr="007C04B5" w:rsidRDefault="00680BE9" w:rsidP="00B210AD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C04B5">
              <w:rPr>
                <w:rStyle w:val="aa"/>
                <w:sz w:val="24"/>
                <w:szCs w:val="24"/>
              </w:rPr>
              <w:endnoteReference w:id="1"/>
            </w:r>
          </w:p>
          <w:p w:rsidR="00680BE9" w:rsidRPr="00EA26B6" w:rsidRDefault="00680BE9" w:rsidP="00B21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Прохождение обучения и проверки знаний по охране труда, инструктажей по охране труда, стажировки на рабочем месте, при необходимости – дублирования на рабочем месте, получение допуска к самостоятельной работе</w:t>
            </w:r>
            <w:r w:rsidR="00EA26B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80BE9" w:rsidRPr="007C04B5" w:rsidTr="00863E16">
        <w:trPr>
          <w:trHeight w:val="408"/>
        </w:trPr>
        <w:tc>
          <w:tcPr>
            <w:tcW w:w="11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05" w:type="pct"/>
            <w:gridSpan w:val="3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BE9" w:rsidRPr="007C04B5" w:rsidTr="00485F83">
        <w:trPr>
          <w:trHeight w:val="611"/>
        </w:trPr>
        <w:tc>
          <w:tcPr>
            <w:tcW w:w="5000" w:type="pct"/>
            <w:gridSpan w:val="39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60D">
              <w:rPr>
                <w:rFonts w:ascii="Times New Roman" w:hAnsi="Times New Roman"/>
                <w:sz w:val="20"/>
                <w:szCs w:val="20"/>
              </w:rPr>
              <w:t>Дополнительные характеристики</w:t>
            </w:r>
          </w:p>
        </w:tc>
      </w:tr>
      <w:tr w:rsidR="00680BE9" w:rsidRPr="007C04B5" w:rsidTr="00863E16">
        <w:trPr>
          <w:trHeight w:val="283"/>
        </w:trPr>
        <w:tc>
          <w:tcPr>
            <w:tcW w:w="1589" w:type="pct"/>
            <w:gridSpan w:val="4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680BE9" w:rsidRPr="0028060D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60D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5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0BE9" w:rsidRPr="0028060D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60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899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80BE9" w:rsidRPr="0028060D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60D">
              <w:rPr>
                <w:rFonts w:ascii="Times New Roman" w:hAnsi="Times New Roman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680BE9" w:rsidRPr="007C04B5" w:rsidTr="00863E16">
        <w:trPr>
          <w:trHeight w:val="283"/>
        </w:trPr>
        <w:tc>
          <w:tcPr>
            <w:tcW w:w="15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80BE9" w:rsidRPr="00EA26B6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A26B6">
              <w:rPr>
                <w:rFonts w:ascii="Times New Roman" w:hAnsi="Times New Roman"/>
                <w:sz w:val="24"/>
                <w:szCs w:val="24"/>
              </w:rPr>
              <w:t>ОКЗ</w:t>
            </w:r>
            <w:r w:rsidR="00EA26B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2899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680BE9" w:rsidRPr="007C04B5" w:rsidTr="00863E16">
        <w:trPr>
          <w:trHeight w:val="283"/>
        </w:trPr>
        <w:tc>
          <w:tcPr>
            <w:tcW w:w="15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80BE9" w:rsidRPr="007C04B5" w:rsidRDefault="00680BE9" w:rsidP="00280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ЕТКС</w:t>
            </w:r>
            <w:r w:rsidR="00EA26B6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892F47">
              <w:rPr>
                <w:rFonts w:ascii="Times New Roman" w:hAnsi="Times New Roman"/>
              </w:rPr>
              <w:t>№41</w:t>
            </w:r>
          </w:p>
        </w:tc>
        <w:tc>
          <w:tcPr>
            <w:tcW w:w="51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195-197</w:t>
            </w:r>
          </w:p>
        </w:tc>
        <w:tc>
          <w:tcPr>
            <w:tcW w:w="2899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Накатчик бумагоделательной (</w:t>
            </w:r>
            <w:proofErr w:type="spellStart"/>
            <w:r w:rsidRPr="007C04B5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7C04B5">
              <w:rPr>
                <w:rFonts w:ascii="Times New Roman" w:hAnsi="Times New Roman"/>
                <w:sz w:val="24"/>
                <w:szCs w:val="24"/>
              </w:rPr>
              <w:t>) машины</w:t>
            </w:r>
            <w:r w:rsidR="00892F47">
              <w:rPr>
                <w:rFonts w:ascii="Times New Roman" w:hAnsi="Times New Roman"/>
                <w:sz w:val="24"/>
                <w:szCs w:val="24"/>
              </w:rPr>
              <w:t xml:space="preserve"> 2 – 4 разряд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7C04B5" w:rsidRDefault="00680B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80BE9" w:rsidRDefault="00680B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  <w:p w:rsidR="00CE7DDB" w:rsidRPr="007C04B5" w:rsidRDefault="00CE7DDB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80BE9" w:rsidRPr="007C04B5" w:rsidTr="00EA26B6">
        <w:tblPrEx>
          <w:tblLook w:val="01E0" w:firstRow="1" w:lastRow="1" w:firstColumn="1" w:lastColumn="1" w:noHBand="0" w:noVBand="0"/>
        </w:tblPrEx>
        <w:trPr>
          <w:gridAfter w:val="2"/>
          <w:wAfter w:w="664" w:type="pct"/>
          <w:trHeight w:val="278"/>
        </w:trPr>
        <w:tc>
          <w:tcPr>
            <w:tcW w:w="223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5018CD" w:rsidP="00501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ксплуатационное обслуживание оборудования наката по намотке бумаги и картона 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C43E60" w:rsidRDefault="00680BE9" w:rsidP="0067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1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76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80BE9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7C04B5" w:rsidTr="00EA26B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5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C43E60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680BE9" w:rsidRPr="00C43E60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680BE9" w:rsidRPr="00C43E60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BE9" w:rsidRPr="00C43E60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59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156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Выявление возможных неисправностей оборудования наката БДМ или КДМ, коммуникаций, регулирующей и контрольно-измерительной аппаратуры перед пуском путем визуального осмотра и контрольных включений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</w:t>
            </w:r>
            <w:r w:rsidRPr="007C04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выявленных неисправностей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Default="00680BE9" w:rsidP="009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Проверка исправности приточно-вытяжной вентиляции и системы кондиционирования</w:t>
            </w:r>
            <w:r w:rsidRPr="00362166">
              <w:rPr>
                <w:rFonts w:ascii="Times New Roman" w:hAnsi="Times New Roman"/>
                <w:sz w:val="24"/>
              </w:rPr>
              <w:t xml:space="preserve"> вентиляции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362166">
              <w:rPr>
                <w:rFonts w:ascii="Times New Roman" w:hAnsi="Times New Roman"/>
                <w:sz w:val="24"/>
              </w:rPr>
              <w:t>огласно условиям охраны труда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362166" w:rsidRDefault="00680BE9" w:rsidP="00961D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и укомплектованности аптечек годными медицинскими препаратами и средствами согласно перечню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Пуск оборудования наката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5018CD" w:rsidP="00301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аправку бумажного или картонного полотна на накат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с помощью струи воздуха высокого давления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81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Своевременное выявление в течение смены путем визуального осмотра и по показаниям регулирующей и контрольно-измерительной аппаратуры отклонений в режиме работы оборудования наката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Регулирование параметров работы оборудования при выявлении отклонений с использованием регулирующей и контрольно-измерительной аппаратуры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Останов оборудования наката БДМ или КДМ в плановом и аварийном режиме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5018CD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исправность оборудования, коммуникаций, запорно-регулирующей арматуры и их готовность к пуску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5018CD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состояние регулирующей и контрольно- 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961DC3" w:rsidRDefault="00680BE9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1DC3">
              <w:rPr>
                <w:rFonts w:ascii="Times New Roman" w:hAnsi="Times New Roman"/>
                <w:sz w:val="24"/>
                <w:szCs w:val="24"/>
              </w:rPr>
              <w:t>Выявлять визуально нарушения в работе приточно-вытяжной вентиляции</w:t>
            </w:r>
            <w:r w:rsidR="005018CD"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5018CD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ключать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наката 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в работу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541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Четко и кратно излагать информацию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541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5018CD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ользоваться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инструментом для устранения неполадок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5018CD" w:rsidP="00C4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пределять отклонения в режиме работы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о показаниям регулирующей, контрольно-измерительной аппаратуры и визуально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RDefault="00EC680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и правила эксплуатации оборудования наката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заправки бумажного или картонного полотна на накат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Схема коммуникаций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воды,  пара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>, сжатого воздуха, расположение запорно-регулирующей арматуры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, коммуникаций и запорно-регулирующей арматуры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Виды  возможных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неисправностей оборудования наката БДМ и КДМ  и способы их устранения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Признаки неисправности регулирующей и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83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и способы проверки работоспособности оборудовании, коммуникаций и запорно-регулирующей арматуры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 БДМ или КДМ</w:t>
            </w:r>
          </w:p>
        </w:tc>
      </w:tr>
      <w:tr w:rsidR="00EC6803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6803" w:rsidRPr="0028060D" w:rsidDel="002A1D54" w:rsidRDefault="00EC6803" w:rsidP="003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EC6803" w:rsidRPr="007C04B5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8B0">
              <w:rPr>
                <w:rFonts w:ascii="Times New Roman" w:hAnsi="Times New Roman"/>
                <w:sz w:val="24"/>
                <w:szCs w:val="24"/>
              </w:rPr>
              <w:t>Правила и нормы охраны труда, промышленной и пожарной безопасности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5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7C04B5" w:rsidRDefault="00680B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80BE9" w:rsidRDefault="00680BE9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  <w:p w:rsidR="00CE7DDB" w:rsidRPr="007C04B5" w:rsidRDefault="00CE7DDB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80BE9" w:rsidRPr="007C04B5" w:rsidTr="00EA26B6">
        <w:tblPrEx>
          <w:tblLook w:val="01E0" w:firstRow="1" w:lastRow="1" w:firstColumn="1" w:lastColumn="1" w:noHBand="0" w:noVBand="0"/>
        </w:tblPrEx>
        <w:trPr>
          <w:gridAfter w:val="4"/>
          <w:wAfter w:w="770" w:type="pct"/>
          <w:trHeight w:val="278"/>
        </w:trPr>
        <w:tc>
          <w:tcPr>
            <w:tcW w:w="223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6746D0" w:rsidRDefault="005018CD" w:rsidP="006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6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Контролирование и регулирование технологических параметров </w:t>
            </w:r>
            <w:proofErr w:type="gramStart"/>
            <w:r w:rsidRPr="006746D0">
              <w:rPr>
                <w:rFonts w:ascii="Times New Roman" w:hAnsi="Times New Roman"/>
                <w:sz w:val="24"/>
                <w:szCs w:val="24"/>
              </w:rPr>
              <w:t>процессов  намотки</w:t>
            </w:r>
            <w:proofErr w:type="gramEnd"/>
            <w:r w:rsidRPr="006746D0">
              <w:rPr>
                <w:rFonts w:ascii="Times New Roman" w:hAnsi="Times New Roman"/>
                <w:sz w:val="24"/>
                <w:szCs w:val="24"/>
              </w:rPr>
              <w:t xml:space="preserve"> бумаги или картона на накате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C43E60" w:rsidRDefault="00680BE9" w:rsidP="0067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1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76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6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80BE9" w:rsidRPr="007C04B5" w:rsidRDefault="00680BE9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0BE9" w:rsidRPr="007C04B5" w:rsidTr="00485F8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80BE9" w:rsidRPr="00C43E60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C43E60" w:rsidTr="00EA26B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5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80BE9" w:rsidRPr="00C43E60" w:rsidRDefault="00680BE9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C43E60" w:rsidRDefault="00680BE9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80BE9" w:rsidRPr="00C43E60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680BE9" w:rsidRPr="00C43E60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60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680BE9" w:rsidRPr="00C43E60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BE9" w:rsidRPr="00C43E60" w:rsidRDefault="00680BE9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59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1149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RDefault="00680BE9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680BE9" w:rsidP="00471B5F">
            <w:pPr>
              <w:pStyle w:val="3"/>
              <w:ind w:right="0"/>
              <w:jc w:val="left"/>
              <w:rPr>
                <w:sz w:val="24"/>
                <w:szCs w:val="24"/>
              </w:rPr>
            </w:pPr>
            <w:r w:rsidRPr="007C04B5">
              <w:rPr>
                <w:color w:val="auto"/>
                <w:spacing w:val="0"/>
                <w:sz w:val="24"/>
                <w:szCs w:val="24"/>
              </w:rPr>
              <w:t>Своевременное выявление в течение смены путем визуального осмотра и по показаниям регулирующей и контрольно-измерительной аппаратуры отклонения в режиме работы всех узлов</w:t>
            </w:r>
            <w:r w:rsidRPr="007C04B5">
              <w:rPr>
                <w:color w:val="auto"/>
                <w:sz w:val="24"/>
                <w:szCs w:val="24"/>
              </w:rPr>
              <w:t xml:space="preserve"> оборудования наката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680BE9" w:rsidP="00471B5F">
            <w:pPr>
              <w:pStyle w:val="3"/>
              <w:ind w:right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7C04B5">
              <w:rPr>
                <w:color w:val="auto"/>
                <w:spacing w:val="0"/>
                <w:sz w:val="24"/>
                <w:szCs w:val="24"/>
              </w:rPr>
              <w:t xml:space="preserve">Информирование мастера смены о выявленных нарушениях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81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680BE9" w:rsidP="00471B5F">
            <w:pPr>
              <w:spacing w:after="0" w:line="240" w:lineRule="auto"/>
              <w:rPr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Регулирование технологических параметров работы оборудования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наката  при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выявлении отклонений в показаниях  регулирующей и контрольно-измерительной аппаратуры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680BE9" w:rsidP="00471B5F">
            <w:pPr>
              <w:pStyle w:val="3"/>
              <w:ind w:right="0"/>
              <w:jc w:val="left"/>
              <w:rPr>
                <w:sz w:val="24"/>
                <w:szCs w:val="24"/>
              </w:rPr>
            </w:pPr>
            <w:r w:rsidRPr="007C04B5">
              <w:rPr>
                <w:color w:val="auto"/>
                <w:spacing w:val="0"/>
                <w:sz w:val="24"/>
                <w:szCs w:val="24"/>
              </w:rPr>
              <w:t>Своевременное выявление путем визуального осмотра и по результатам испытаний выпуска бракованной бумаги или картона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680BE9" w:rsidP="00471B5F">
            <w:pPr>
              <w:spacing w:after="0" w:line="240" w:lineRule="auto"/>
              <w:rPr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 причин выпуска бракованной продукции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5018CD" w:rsidP="0047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показаний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КИП и к</w:t>
            </w:r>
            <w:r>
              <w:rPr>
                <w:rFonts w:ascii="Times New Roman" w:hAnsi="Times New Roman"/>
                <w:sz w:val="24"/>
                <w:szCs w:val="24"/>
              </w:rPr>
              <w:t>ачества бумаги или картона для о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беспечения устойчивой работы оборудования наката</w:t>
            </w:r>
            <w:r w:rsidR="00C14156">
              <w:rPr>
                <w:rFonts w:ascii="Times New Roman" w:hAnsi="Times New Roman"/>
                <w:sz w:val="24"/>
                <w:szCs w:val="24"/>
              </w:rPr>
              <w:t xml:space="preserve"> БДМ или КДМ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5018CD" w:rsidP="00471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проб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бумаги и картона для проведения лабораторных анализов по определению </w:t>
            </w:r>
            <w:r w:rsidR="00C14156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>качественных показателей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80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5018CD" w:rsidP="00471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величины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натяжения и влажности бумажного или картонного полотна на накате в зависимости от вида выпускаемой продукции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7C04B5" w:rsidRDefault="00680BE9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932667" w:rsidP="00471B5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 оборудование</w:t>
            </w:r>
            <w:proofErr w:type="gramEnd"/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  <w:r w:rsidR="00C14156">
              <w:rPr>
                <w:rFonts w:ascii="Times New Roman" w:hAnsi="Times New Roman"/>
                <w:sz w:val="24"/>
                <w:szCs w:val="24"/>
              </w:rPr>
              <w:t xml:space="preserve"> БДМ или КДМ</w:t>
            </w:r>
            <w:r w:rsidR="00680BE9" w:rsidRPr="007C04B5">
              <w:rPr>
                <w:rFonts w:ascii="Times New Roman" w:hAnsi="Times New Roman"/>
                <w:sz w:val="24"/>
                <w:szCs w:val="24"/>
              </w:rPr>
              <w:t xml:space="preserve"> в автоматический режим работы на основании показаний КИП и лабораторных анализов </w:t>
            </w:r>
          </w:p>
        </w:tc>
      </w:tr>
      <w:tr w:rsidR="00680BE9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80BE9" w:rsidRPr="0028060D" w:rsidDel="002A1D54" w:rsidRDefault="00680BE9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80BE9" w:rsidRPr="007C04B5" w:rsidRDefault="00680BE9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E412D3">
              <w:rPr>
                <w:rFonts w:ascii="Times New Roman" w:hAnsi="Times New Roman"/>
                <w:sz w:val="24"/>
                <w:szCs w:val="24"/>
              </w:rPr>
              <w:t xml:space="preserve">данные по работе </w:t>
            </w:r>
            <w:r w:rsidR="000C099F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="00E412D3">
              <w:rPr>
                <w:rFonts w:ascii="Times New Roman" w:hAnsi="Times New Roman"/>
                <w:sz w:val="24"/>
                <w:szCs w:val="24"/>
              </w:rPr>
              <w:t>наката БДМ или КДМ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Default="00E412D3" w:rsidP="00961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Устранять нарушения в работе оборудования наката БДМ или КДМ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557D79" w:rsidRDefault="00E412D3" w:rsidP="00961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Предотвращать нарушения в работе оборудования наката БДМ или КДМ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  <w:r w:rsidR="0069275B">
              <w:rPr>
                <w:rFonts w:ascii="Times New Roman" w:hAnsi="Times New Roman"/>
                <w:sz w:val="24"/>
                <w:szCs w:val="24"/>
              </w:rPr>
              <w:t>, в рамках своей компетенции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исправность оборудования, коммуникаций, запорно-регулирующей арматуры </w:t>
            </w:r>
            <w:r w:rsidR="00E412D3">
              <w:rPr>
                <w:rFonts w:ascii="Times New Roman" w:hAnsi="Times New Roman"/>
                <w:sz w:val="24"/>
                <w:szCs w:val="24"/>
              </w:rPr>
              <w:t>наката БДМ или КДМ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932667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состояние регулирующей и контрольно-измерительной аппаратуры </w:t>
            </w:r>
            <w:r w:rsidR="00E412D3">
              <w:rPr>
                <w:rFonts w:ascii="Times New Roman" w:hAnsi="Times New Roman"/>
                <w:sz w:val="24"/>
                <w:szCs w:val="24"/>
              </w:rPr>
              <w:t>наката БДМ или КДМ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Четко и кратко излагать информацию 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инструментом для устранения неполадок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пределять отклонения в режиме работы оборудования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о показаниям регулирующей, контрольно-измерительной аппаратуры и визуально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ользоваться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proofErr w:type="gramStart"/>
            <w:r w:rsidR="00E412D3" w:rsidRPr="007C04B5">
              <w:rPr>
                <w:rFonts w:ascii="Times New Roman" w:hAnsi="Times New Roman"/>
                <w:sz w:val="24"/>
                <w:szCs w:val="24"/>
              </w:rPr>
              <w:t>приемами  работы</w:t>
            </w:r>
            <w:proofErr w:type="gramEnd"/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при заправке бумажного или картонного полотна </w:t>
            </w:r>
            <w:r w:rsidR="00E412D3">
              <w:rPr>
                <w:rFonts w:ascii="Times New Roman" w:hAnsi="Times New Roman"/>
                <w:sz w:val="24"/>
                <w:szCs w:val="24"/>
              </w:rPr>
              <w:t xml:space="preserve">на накат 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струей воздуха</w:t>
            </w:r>
            <w:r w:rsidR="00E4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тбирать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пробы</w:t>
            </w:r>
            <w:r w:rsidR="00E412D3">
              <w:rPr>
                <w:rFonts w:ascii="Times New Roman" w:hAnsi="Times New Roman"/>
                <w:sz w:val="24"/>
                <w:szCs w:val="24"/>
              </w:rPr>
              <w:t xml:space="preserve"> бумаги или картона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степень </w:t>
            </w:r>
            <w:proofErr w:type="gramStart"/>
            <w:r w:rsidR="00E412D3" w:rsidRPr="007C04B5">
              <w:rPr>
                <w:rFonts w:ascii="Times New Roman" w:hAnsi="Times New Roman"/>
                <w:sz w:val="24"/>
                <w:szCs w:val="24"/>
              </w:rPr>
              <w:t>натяжения  бумажного</w:t>
            </w:r>
            <w:proofErr w:type="gramEnd"/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или картонного полотна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системой коммуникаций подачи воды на увлажнительную установку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ценивать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изуально и инструментально 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качество выпускаемой продукции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Оценивать показания контрольно-измерительных приборов с результатами лабораторных анализов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FF4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Управлять оборудованием наката БДМ и КДМ в автоматическом режиме работы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C099F" w:rsidRPr="000C099F" w:rsidRDefault="000C099F" w:rsidP="000C099F">
            <w:pPr>
              <w:pStyle w:val="Default"/>
            </w:pPr>
            <w:r w:rsidRPr="000C099F">
              <w:t xml:space="preserve">Оказывать первую (доврачебную) помощь пострадавшему 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оборудование наката в плановом режиме 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RDefault="0069275B" w:rsidP="00FF45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>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оборудование при помощи аварийных кнопок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28060D" w:rsidRDefault="000C099F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, не требующие привлечения ремонтного персонала для их устранения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Инструкции по ремонту обслуживаемого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труда, пожарной безопасности, производственной санитарии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Правила пуска оборудования наката 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85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Технологический регламент, схемы и режимные карты процесса намотки бумаги и картона на накат в зависимости от вида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выпускаемой  продукции</w:t>
            </w:r>
            <w:proofErr w:type="gramEnd"/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Показатели качества бумаги и картона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Нормативные документы на выпускаемую продукцию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Основы перевода оборудования наката в автоматический режим работы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Снимать готовые тамбуры бумаги и картона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наката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Устанавливать волы для намотки новых тамбуров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останова оборудования наката в плановом режиме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099F" w:rsidRPr="007C04B5" w:rsidRDefault="000C099F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Правила подготовки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к проведению планово-предупредительного ремонта</w:t>
            </w:r>
          </w:p>
        </w:tc>
      </w:tr>
      <w:tr w:rsidR="000C099F" w:rsidRPr="007C04B5" w:rsidTr="00863E16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099F" w:rsidRPr="007C04B5" w:rsidDel="002A1D54" w:rsidRDefault="000C099F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099F" w:rsidRPr="000C099F" w:rsidRDefault="000C099F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99F">
              <w:rPr>
                <w:rFonts w:ascii="Times New Roman" w:hAnsi="Times New Roman"/>
                <w:sz w:val="24"/>
                <w:szCs w:val="24"/>
              </w:rPr>
              <w:t>Методы и правила оказания первой (доврачебной) помощи пострадавшему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5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412D3" w:rsidRPr="001619A1" w:rsidDel="002A1D54" w:rsidRDefault="00E412D3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9A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412D3" w:rsidRPr="007C04B5" w:rsidRDefault="00E412D3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E412D3" w:rsidRPr="007C04B5" w:rsidTr="00485F83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E412D3" w:rsidRPr="007C04B5" w:rsidRDefault="00E412D3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E412D3" w:rsidRDefault="00E412D3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  <w:p w:rsidR="00CE7DDB" w:rsidRPr="007C04B5" w:rsidRDefault="00CE7DDB" w:rsidP="00301BCF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E412D3" w:rsidRPr="007C04B5" w:rsidTr="00EA26B6">
        <w:tblPrEx>
          <w:tblLook w:val="01E0" w:firstRow="1" w:lastRow="1" w:firstColumn="1" w:lastColumn="1" w:noHBand="0" w:noVBand="0"/>
        </w:tblPrEx>
        <w:trPr>
          <w:gridAfter w:val="4"/>
          <w:wAfter w:w="770" w:type="pct"/>
          <w:trHeight w:val="278"/>
        </w:trPr>
        <w:tc>
          <w:tcPr>
            <w:tcW w:w="223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2D3" w:rsidRPr="001D52CB" w:rsidRDefault="00E412D3" w:rsidP="0093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и сдача смены на участке по намотке бумаги и картона 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412D3" w:rsidRPr="002B694B" w:rsidRDefault="00E412D3" w:rsidP="0067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1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2D3" w:rsidRPr="007C04B5" w:rsidRDefault="00E412D3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В/03.3</w:t>
            </w:r>
          </w:p>
        </w:tc>
        <w:tc>
          <w:tcPr>
            <w:tcW w:w="76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412D3" w:rsidRPr="002B694B" w:rsidRDefault="00E412D3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64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2D3" w:rsidRPr="007C04B5" w:rsidRDefault="00E412D3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12D3" w:rsidRPr="007C04B5" w:rsidTr="00485F8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E412D3" w:rsidRPr="007C04B5" w:rsidRDefault="00E412D3" w:rsidP="00301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412D3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412D3" w:rsidRPr="002B694B" w:rsidRDefault="00E412D3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412D3" w:rsidRPr="002B694B" w:rsidRDefault="00E412D3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412D3" w:rsidRPr="0028060D" w:rsidRDefault="00E412D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9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412D3" w:rsidRPr="002B694B" w:rsidRDefault="00E412D3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412D3" w:rsidRPr="002B694B" w:rsidRDefault="00E412D3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412D3" w:rsidRPr="002B694B" w:rsidRDefault="00E412D3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2D3" w:rsidRPr="007C04B5" w:rsidTr="00EA26B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5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412D3" w:rsidRPr="002B694B" w:rsidRDefault="00E412D3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412D3" w:rsidRPr="002B694B" w:rsidRDefault="00E412D3" w:rsidP="00301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412D3" w:rsidRPr="002B694B" w:rsidRDefault="00E412D3" w:rsidP="003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412D3" w:rsidRPr="002B694B" w:rsidRDefault="00E412D3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E412D3" w:rsidRPr="002B694B" w:rsidRDefault="00E412D3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E412D3" w:rsidRPr="002B694B" w:rsidRDefault="00E412D3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12D3" w:rsidRPr="002B694B" w:rsidRDefault="00E412D3" w:rsidP="00301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259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412D3" w:rsidRPr="007C04B5" w:rsidRDefault="00E412D3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412D3" w:rsidRPr="007C04B5" w:rsidRDefault="00E412D3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RDefault="00E412D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3B1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1094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RDefault="00E412D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3224CB" w:rsidP="003B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визуально состояния безопасности на рабочем месте, исправности оборудования, средств защиты, блокировок, сигнализации и исправности индивидуальных средств защиты и первичных средств пожаротушения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RDefault="00E412D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3B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записей  в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оперативном журнале и журнале технических распоряжений  делать выводы о работоспособности оборуд</w:t>
            </w:r>
            <w:r w:rsidR="001619A1">
              <w:rPr>
                <w:rFonts w:ascii="Times New Roman" w:hAnsi="Times New Roman"/>
                <w:sz w:val="24"/>
                <w:szCs w:val="24"/>
              </w:rPr>
              <w:t>ования наката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RDefault="00E412D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3B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Выявление неисправности оборудования</w:t>
            </w:r>
            <w:r w:rsidR="001619A1"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 посредством осмотра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RDefault="00E412D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3B1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соответствия состояния рабочего места требованиям правил техники безопасности, противопожарной безопасности, производственной санитарии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RDefault="00E412D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E412D3" w:rsidP="003B1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</w:t>
            </w:r>
            <w:r w:rsidR="001619A1">
              <w:rPr>
                <w:rFonts w:ascii="Times New Roman" w:hAnsi="Times New Roman"/>
                <w:sz w:val="24"/>
                <w:szCs w:val="24"/>
              </w:rPr>
              <w:t>справностях, нарушениях и сбоях работы оборудования наката БДМ или КДМ</w:t>
            </w:r>
          </w:p>
        </w:tc>
      </w:tr>
      <w:tr w:rsidR="00E412D3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2D3" w:rsidRPr="0028060D" w:rsidRDefault="00E412D3" w:rsidP="0030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412D3" w:rsidRPr="007C04B5" w:rsidRDefault="003224CB" w:rsidP="0032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E412D3" w:rsidRPr="007C04B5">
              <w:rPr>
                <w:rFonts w:ascii="Times New Roman" w:hAnsi="Times New Roman"/>
                <w:sz w:val="24"/>
                <w:szCs w:val="24"/>
              </w:rPr>
              <w:t xml:space="preserve"> в оперативный журнал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о приемке или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смкны</w:t>
            </w:r>
            <w:proofErr w:type="spellEnd"/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28060D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A31A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EC6803">
              <w:rPr>
                <w:rFonts w:ascii="Times New Roman" w:hAnsi="Times New Roman"/>
                <w:sz w:val="24"/>
                <w:szCs w:val="24"/>
              </w:rPr>
              <w:t>, в рамках своей компетенции,</w:t>
            </w:r>
            <w:r w:rsidRPr="00EE1986">
              <w:rPr>
                <w:rFonts w:ascii="Times New Roman" w:hAnsi="Times New Roman"/>
                <w:sz w:val="24"/>
                <w:szCs w:val="24"/>
              </w:rPr>
              <w:t xml:space="preserve"> данные по работе оборудования наката БДМ или КДМ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28060D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C6803" w:rsidP="00A31AB9">
            <w:pPr>
              <w:pStyle w:val="Default"/>
            </w:pPr>
            <w:r>
              <w:t>Оказывать первую (доврачебную) помощь</w:t>
            </w:r>
            <w:r w:rsidR="00EE1986" w:rsidRPr="00EE1986">
              <w:t xml:space="preserve"> пострадавшему 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A31AB9">
            <w:pPr>
              <w:pStyle w:val="Default"/>
            </w:pPr>
            <w:r w:rsidRPr="00EE1986">
              <w:t>Устранять нарушения в работе оборудования наката БДМ или КДМ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A31AB9">
            <w:pPr>
              <w:pStyle w:val="Default"/>
            </w:pPr>
            <w:r w:rsidRPr="00EE1986">
              <w:t>Предотвращать нарушения в работе оборудования наката БДМ или КДМ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E1986" w:rsidRPr="00EE1986">
              <w:rPr>
                <w:rFonts w:ascii="Times New Roman" w:hAnsi="Times New Roman"/>
                <w:sz w:val="24"/>
                <w:szCs w:val="24"/>
              </w:rPr>
              <w:t>ценивать работу оборудования наката БДМ или КДМ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986">
              <w:rPr>
                <w:rFonts w:ascii="Times New Roman" w:hAnsi="Times New Roman"/>
                <w:sz w:val="24"/>
                <w:szCs w:val="24"/>
              </w:rPr>
              <w:t>по показаниям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визуально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E1986" w:rsidRPr="00EE1986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EE1986" w:rsidRPr="00EE1986">
              <w:rPr>
                <w:rFonts w:ascii="Times New Roman" w:hAnsi="Times New Roman"/>
                <w:sz w:val="24"/>
                <w:szCs w:val="24"/>
              </w:rPr>
              <w:t xml:space="preserve"> состояние регулирующей и контрольно-измерительной аппаратуры оборудования наката БДМ или КДМ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E1986" w:rsidRPr="00EE1986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EE1986" w:rsidRPr="00EE1986">
              <w:rPr>
                <w:rFonts w:ascii="Times New Roman" w:hAnsi="Times New Roman"/>
                <w:sz w:val="24"/>
                <w:szCs w:val="24"/>
              </w:rPr>
              <w:t xml:space="preserve"> исправность средств сигнализации, ограждений, первичных средств пожаротушения чистоты и освещенности рабочего места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1986" w:rsidRPr="00EE1986" w:rsidRDefault="00EC6803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E1986" w:rsidRPr="00EE1986">
              <w:rPr>
                <w:rFonts w:ascii="Times New Roman" w:hAnsi="Times New Roman"/>
                <w:sz w:val="24"/>
                <w:szCs w:val="24"/>
              </w:rPr>
              <w:t>формлять документацию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25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RDefault="00EE1986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04B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 и оперативного журнала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намотки бумаги или картона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 xml:space="preserve">Назначение, устройство, принцип работы и правила эксплуатации оборудования наката 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99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986">
              <w:rPr>
                <w:rFonts w:ascii="Times New Roman" w:hAnsi="Times New Roman"/>
                <w:sz w:val="24"/>
                <w:szCs w:val="24"/>
              </w:rPr>
              <w:t>оборудования наката БДМ или КДМ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  <w:r w:rsidRPr="00EE1986"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EE1986">
              <w:rPr>
                <w:rFonts w:ascii="Times New Roman" w:hAnsi="Times New Roman"/>
                <w:sz w:val="24"/>
                <w:szCs w:val="24"/>
              </w:rPr>
              <w:t xml:space="preserve"> труда, пожарной безопасности, производственной санитарии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>Признаки несоответствия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25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Del="002A1D54" w:rsidRDefault="00EE1986" w:rsidP="00301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41" w:type="pct"/>
            <w:gridSpan w:val="36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1986" w:rsidRPr="00EE1986" w:rsidRDefault="00EE1986" w:rsidP="00301B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1986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заполнения оперативного журнала установленной формы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25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1986" w:rsidRPr="0028060D" w:rsidDel="002A1D54" w:rsidRDefault="00EE1986" w:rsidP="00301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41" w:type="pct"/>
            <w:gridSpan w:val="3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1986" w:rsidRPr="007C04B5" w:rsidRDefault="00EE1986" w:rsidP="003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EE1986" w:rsidRPr="007C04B5" w:rsidTr="00485F83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EE1986" w:rsidRPr="007C04B5" w:rsidRDefault="00EE1986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-</w:t>
            </w:r>
          </w:p>
          <w:p w:rsidR="00EE1986" w:rsidRDefault="00EE1986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3.2.4. Трудовая функция</w:t>
            </w:r>
          </w:p>
          <w:p w:rsidR="00CE7DDB" w:rsidRPr="007C04B5" w:rsidRDefault="00CE7DDB" w:rsidP="00CB309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EE1986" w:rsidRPr="007C04B5" w:rsidTr="00EA26B6">
        <w:tblPrEx>
          <w:tblLook w:val="01E0" w:firstRow="1" w:lastRow="1" w:firstColumn="1" w:lastColumn="1" w:noHBand="0" w:noVBand="0"/>
        </w:tblPrEx>
        <w:trPr>
          <w:gridAfter w:val="3"/>
          <w:wAfter w:w="747" w:type="pct"/>
          <w:trHeight w:val="278"/>
        </w:trPr>
        <w:tc>
          <w:tcPr>
            <w:tcW w:w="224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1986" w:rsidRPr="001D52CB" w:rsidRDefault="007B1FC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2CB">
              <w:rPr>
                <w:rFonts w:ascii="Times New Roman" w:hAnsi="Times New Roman"/>
                <w:sz w:val="24"/>
                <w:szCs w:val="24"/>
              </w:rPr>
              <w:t xml:space="preserve">Ликвидация аварийных ситуаций на участки намотки бумаги и картона бумагоделательной и </w:t>
            </w:r>
            <w:proofErr w:type="spellStart"/>
            <w:r w:rsidRPr="001D52CB">
              <w:rPr>
                <w:rFonts w:ascii="Times New Roman" w:hAnsi="Times New Roman"/>
                <w:sz w:val="24"/>
                <w:szCs w:val="24"/>
              </w:rPr>
              <w:t>картоноделательной</w:t>
            </w:r>
            <w:proofErr w:type="spellEnd"/>
            <w:r w:rsidRPr="001D52CB"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E1986" w:rsidRPr="002B694B" w:rsidRDefault="00EE1986" w:rsidP="00674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1986" w:rsidRPr="007C04B5" w:rsidRDefault="00EE1986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В/04.3</w:t>
            </w:r>
          </w:p>
        </w:tc>
        <w:tc>
          <w:tcPr>
            <w:tcW w:w="76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E1986" w:rsidRPr="002B694B" w:rsidRDefault="00EE198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8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1986" w:rsidRPr="007C04B5" w:rsidRDefault="00EE1986" w:rsidP="00561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1986" w:rsidRPr="007C04B5" w:rsidTr="00485F83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39"/>
            <w:tcBorders>
              <w:top w:val="nil"/>
              <w:bottom w:val="nil"/>
            </w:tcBorders>
            <w:vAlign w:val="center"/>
          </w:tcPr>
          <w:p w:rsidR="00EE1986" w:rsidRPr="007C04B5" w:rsidRDefault="00EE1986" w:rsidP="00CB309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E1986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E1986" w:rsidRPr="002B694B" w:rsidRDefault="00EE198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8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E1986" w:rsidRPr="002B694B" w:rsidRDefault="00EE198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8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E1986" w:rsidRPr="0028060D" w:rsidRDefault="00EE1986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E1986" w:rsidRPr="002B694B" w:rsidRDefault="00EE198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E1986" w:rsidRPr="002B694B" w:rsidRDefault="00EE1986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E1986" w:rsidRPr="002B694B" w:rsidRDefault="00EE1986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986" w:rsidRPr="007C04B5" w:rsidTr="00863E1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19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E1986" w:rsidRPr="002B694B" w:rsidRDefault="00EE198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E1986" w:rsidRPr="002B694B" w:rsidRDefault="00EE1986" w:rsidP="00CB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E1986" w:rsidRPr="002B694B" w:rsidRDefault="00EE1986" w:rsidP="00CB3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4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E1986" w:rsidRPr="002B694B" w:rsidRDefault="00EE1986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EE1986" w:rsidRPr="002B694B" w:rsidRDefault="00EE1986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94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EE1986" w:rsidRPr="002B694B" w:rsidRDefault="00EE1986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1986" w:rsidRPr="002B694B" w:rsidRDefault="00EE1986" w:rsidP="00CB309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195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E1986" w:rsidRPr="007C04B5" w:rsidRDefault="00EE1986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5" w:type="pct"/>
            <w:gridSpan w:val="3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E1986" w:rsidRPr="007C04B5" w:rsidRDefault="00EE1986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B1FC0" w:rsidRPr="007C04B5" w:rsidTr="00863E16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19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B1FC0" w:rsidRPr="0028060D" w:rsidRDefault="007B1FC0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7B1FC0" w:rsidRPr="007C04B5" w:rsidRDefault="007B1FC0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Оперативн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выявлять аварийные ситуации на накате и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информировать старшего по смене</w:t>
            </w:r>
          </w:p>
        </w:tc>
      </w:tr>
      <w:tr w:rsidR="007B1FC0" w:rsidRPr="007C04B5" w:rsidTr="00863E16">
        <w:tblPrEx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B1FC0" w:rsidRPr="007C04B5" w:rsidRDefault="007B1FC0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7B1FC0" w:rsidRPr="007C04B5" w:rsidRDefault="007B1FC0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причины аварийной ситуации по показаниям приборов, работе приборов сигнализации и результатам осмотра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 БДМ или КДМ</w:t>
            </w:r>
          </w:p>
        </w:tc>
      </w:tr>
      <w:tr w:rsidR="007B1FC0" w:rsidRPr="007C04B5" w:rsidTr="00863E16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B1FC0" w:rsidRPr="007C04B5" w:rsidRDefault="007B1FC0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7B1FC0" w:rsidRPr="007C04B5" w:rsidRDefault="007B1FC0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использованием  средств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индивидуальной защиты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редпринимать  оперативные меры  по локализации повреждений и аварийной ситуации  </w:t>
            </w:r>
          </w:p>
        </w:tc>
      </w:tr>
      <w:tr w:rsidR="007B1FC0" w:rsidRPr="007C04B5" w:rsidTr="00863E16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B1FC0" w:rsidRPr="007C04B5" w:rsidRDefault="007B1FC0" w:rsidP="00CB30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7B1FC0" w:rsidRDefault="007B1FC0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DF0E28">
              <w:rPr>
                <w:rFonts w:ascii="Times New Roman" w:hAnsi="Times New Roman"/>
                <w:sz w:val="24"/>
                <w:szCs w:val="24"/>
              </w:rPr>
              <w:t xml:space="preserve">иквидация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 последствий </w:t>
            </w:r>
            <w:r w:rsidR="00DF0E28" w:rsidRPr="007C04B5">
              <w:rPr>
                <w:rFonts w:ascii="Times New Roman" w:hAnsi="Times New Roman"/>
                <w:sz w:val="24"/>
                <w:szCs w:val="24"/>
              </w:rPr>
              <w:t xml:space="preserve">повреждений и аварийной </w:t>
            </w:r>
            <w:proofErr w:type="gramStart"/>
            <w:r w:rsidR="00DF0E28" w:rsidRPr="007C04B5">
              <w:rPr>
                <w:rFonts w:ascii="Times New Roman" w:hAnsi="Times New Roman"/>
                <w:sz w:val="24"/>
                <w:szCs w:val="24"/>
              </w:rPr>
              <w:t xml:space="preserve">ситуации 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рамках своей компетенции или вызвать аварийные службы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19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28060D" w:rsidDel="002A1D54" w:rsidRDefault="00EE1986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EE1986" w:rsidRPr="007C04B5" w:rsidRDefault="00DF0E28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E1986" w:rsidRPr="007C04B5">
              <w:rPr>
                <w:rFonts w:ascii="Times New Roman" w:hAnsi="Times New Roman"/>
                <w:sz w:val="24"/>
                <w:szCs w:val="24"/>
              </w:rPr>
              <w:t>пределять</w:t>
            </w:r>
            <w:r w:rsidR="007B1FC0"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FC0">
              <w:rPr>
                <w:rFonts w:ascii="Times New Roman" w:hAnsi="Times New Roman"/>
                <w:sz w:val="24"/>
                <w:szCs w:val="24"/>
              </w:rPr>
              <w:t>п</w:t>
            </w:r>
            <w:r w:rsidR="007B1FC0" w:rsidRPr="007C04B5">
              <w:rPr>
                <w:rFonts w:ascii="Times New Roman" w:hAnsi="Times New Roman"/>
                <w:sz w:val="24"/>
                <w:szCs w:val="24"/>
              </w:rPr>
              <w:t>о показаниям звуковых и световых   сигналов</w:t>
            </w:r>
            <w:r w:rsidR="00EE1986" w:rsidRPr="007C04B5">
              <w:rPr>
                <w:rFonts w:ascii="Times New Roman" w:hAnsi="Times New Roman"/>
                <w:sz w:val="24"/>
                <w:szCs w:val="24"/>
              </w:rPr>
              <w:t xml:space="preserve"> состояние   контрольно-измерительной и запорной арматуры</w:t>
            </w:r>
            <w:r w:rsidR="002E3FBB">
              <w:rPr>
                <w:rFonts w:ascii="Times New Roman" w:hAnsi="Times New Roman"/>
                <w:sz w:val="24"/>
                <w:szCs w:val="24"/>
              </w:rPr>
              <w:t xml:space="preserve"> оборудования наката </w:t>
            </w:r>
          </w:p>
        </w:tc>
      </w:tr>
      <w:tr w:rsidR="00DF0E28" w:rsidRPr="007C04B5" w:rsidTr="00863E16">
        <w:tblPrEx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1195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F0E28" w:rsidRPr="0028060D" w:rsidDel="002A1D54" w:rsidRDefault="00DF0E28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DF0E28" w:rsidRDefault="00DF0E28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оперативно старшего по смене о выявлении аварийной ситуации на накате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E1986" w:rsidRPr="0028060D" w:rsidDel="002A1D54" w:rsidRDefault="00EE1986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EE1986" w:rsidRPr="007C04B5" w:rsidRDefault="00EE1986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Оценивать визуально состояние оборудования</w:t>
            </w:r>
            <w:r w:rsidR="002E3FBB">
              <w:rPr>
                <w:rFonts w:ascii="Times New Roman" w:hAnsi="Times New Roman"/>
                <w:sz w:val="24"/>
                <w:szCs w:val="24"/>
              </w:rPr>
              <w:t xml:space="preserve"> наката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, коммуникаций и запорно-регулирующей арматуры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E3FBB" w:rsidRPr="002E3FBB" w:rsidRDefault="00DF0E28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Устранять, в рамках своей компетенции, последствия аварийных ситуаций на накате</w:t>
            </w:r>
          </w:p>
        </w:tc>
      </w:tr>
      <w:tr w:rsidR="00EE1986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1986" w:rsidRPr="0028060D" w:rsidDel="002A1D54" w:rsidRDefault="00EE1986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1986" w:rsidRPr="007C04B5" w:rsidRDefault="00EE1986" w:rsidP="00280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первичными  средствами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индивидуальной защиты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RDefault="002E3FBB" w:rsidP="00CB3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2E3FBB" w:rsidRPr="00726034" w:rsidRDefault="009B3D9B" w:rsidP="00A31AB9">
            <w:pPr>
              <w:pStyle w:val="Default"/>
            </w:pPr>
            <w:r w:rsidRPr="00EE1986">
              <w:t>Назначение, устройство, принцип работы и правила эксплуатации оборудования наката</w:t>
            </w:r>
          </w:p>
        </w:tc>
      </w:tr>
      <w:tr w:rsidR="009B3D9B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5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B3D9B" w:rsidRPr="0028060D" w:rsidDel="002A1D54" w:rsidRDefault="009B3D9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B3D9B" w:rsidRPr="00EE1986" w:rsidRDefault="009B3D9B" w:rsidP="00A31AB9">
            <w:pPr>
              <w:pStyle w:val="Default"/>
            </w:pPr>
            <w:r>
              <w:t>Причины возникновения аварийных ситуаций на накате</w:t>
            </w:r>
          </w:p>
        </w:tc>
      </w:tr>
      <w:tr w:rsidR="009B3D9B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5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B3D9B" w:rsidRPr="0028060D" w:rsidDel="002A1D54" w:rsidRDefault="009B3D9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B3D9B" w:rsidRDefault="009B3D9B" w:rsidP="00A31AB9">
            <w:pPr>
              <w:pStyle w:val="Default"/>
            </w:pPr>
            <w:r>
              <w:t>Способы предупреждения и ликвидации аварийных ситуаций на накате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E3FBB" w:rsidRPr="00726034" w:rsidRDefault="002E3FBB" w:rsidP="00A3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труда, производственной санитарии, электробезопасности, противопожарной и экологической безопасности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E3FBB" w:rsidRPr="007C04B5" w:rsidRDefault="002E3FBB" w:rsidP="00A3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Технологический режим </w:t>
            </w:r>
            <w:r>
              <w:rPr>
                <w:rFonts w:ascii="Times New Roman" w:hAnsi="Times New Roman"/>
                <w:sz w:val="24"/>
                <w:szCs w:val="24"/>
              </w:rPr>
              <w:t>намотки бумаги или картона различного назначения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E3FBB" w:rsidRPr="007C04B5" w:rsidRDefault="002E3FBB" w:rsidP="00A3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Технологическая схема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наката бумаги или картона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E3FBB" w:rsidRPr="007C04B5" w:rsidRDefault="002E3FBB" w:rsidP="00A31A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Принцип работы и правила эксплуатации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наката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E3FBB" w:rsidRPr="007C04B5" w:rsidRDefault="002E3FBB" w:rsidP="00A3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4B5">
              <w:rPr>
                <w:rFonts w:ascii="Times New Roman" w:hAnsi="Times New Roman"/>
                <w:sz w:val="24"/>
                <w:szCs w:val="24"/>
              </w:rPr>
              <w:t>Виды  возможных</w:t>
            </w:r>
            <w:proofErr w:type="gramEnd"/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неисправностей и способы их устранения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E3FBB" w:rsidRPr="007C04B5" w:rsidRDefault="002E3FBB" w:rsidP="00A3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Порядок информирован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ия руководства при неисправностях</w:t>
            </w:r>
            <w:r w:rsidR="009B3D9B">
              <w:rPr>
                <w:rFonts w:ascii="Times New Roman" w:hAnsi="Times New Roman"/>
                <w:sz w:val="24"/>
                <w:szCs w:val="24"/>
              </w:rPr>
              <w:t xml:space="preserve"> и авариях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19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5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E3FBB" w:rsidRPr="007C04B5" w:rsidRDefault="002E3FBB" w:rsidP="00A3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sz w:val="24"/>
                <w:szCs w:val="24"/>
              </w:rPr>
              <w:t>ма звуковых и световых сигналов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3FBB" w:rsidRPr="007C04B5" w:rsidTr="00863E16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9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E3FBB" w:rsidRPr="0028060D" w:rsidDel="002A1D54" w:rsidRDefault="002E3FBB" w:rsidP="00CB30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5" w:type="pct"/>
            <w:gridSpan w:val="3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E3FBB" w:rsidRPr="007C04B5" w:rsidRDefault="00040D87" w:rsidP="00A3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485F83" w:rsidRDefault="00485F8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9678"/>
      </w:tblGrid>
      <w:tr w:rsidR="00147530" w:rsidTr="00147530">
        <w:trPr>
          <w:trHeight w:val="8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530" w:rsidRDefault="00147530" w:rsidP="0014753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147530" w:rsidRDefault="00147530" w:rsidP="00863E1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47530" w:rsidRDefault="00147530" w:rsidP="00863E1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:rsidR="00147530" w:rsidRDefault="00147530" w:rsidP="00863E1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147530" w:rsidTr="00147530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147530" w:rsidRPr="007403B4" w:rsidRDefault="00147530" w:rsidP="00863E1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403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Pr="007403B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 –</w:t>
            </w:r>
            <w:r w:rsidRPr="007403B4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</w:t>
            </w:r>
          </w:p>
        </w:tc>
      </w:tr>
      <w:tr w:rsidR="00147530" w:rsidTr="00147530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auto"/>
              <w:right w:val="single" w:sz="4" w:space="0" w:color="7F7F7F"/>
            </w:tcBorders>
            <w:vAlign w:val="center"/>
          </w:tcPr>
          <w:p w:rsidR="00147530" w:rsidRPr="00952183" w:rsidRDefault="00147530" w:rsidP="00863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690">
              <w:rPr>
                <w:rFonts w:ascii="Times New Roman" w:hAnsi="Times New Roman"/>
                <w:sz w:val="24"/>
                <w:szCs w:val="24"/>
              </w:rPr>
              <w:t>Российский союз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690">
              <w:rPr>
                <w:rFonts w:ascii="Times New Roman" w:hAnsi="Times New Roman"/>
                <w:sz w:val="24"/>
                <w:szCs w:val="24"/>
              </w:rPr>
              <w:t>промышленников и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(РСПП), город Москва</w:t>
            </w:r>
          </w:p>
        </w:tc>
      </w:tr>
      <w:tr w:rsidR="00147530" w:rsidTr="00147530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147530" w:rsidRPr="00A94690" w:rsidRDefault="00147530" w:rsidP="00863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690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94690">
              <w:rPr>
                <w:rFonts w:ascii="Times New Roman" w:hAnsi="Times New Roman"/>
                <w:sz w:val="24"/>
                <w:szCs w:val="24"/>
              </w:rPr>
              <w:t>Кузьмин Дмитрий Владимирович</w:t>
            </w:r>
          </w:p>
        </w:tc>
      </w:tr>
      <w:tr w:rsidR="00147530" w:rsidTr="00147530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147530" w:rsidRPr="002853DF" w:rsidRDefault="00147530" w:rsidP="00863E16">
            <w:pPr>
              <w:pStyle w:val="a9"/>
              <w:spacing w:after="0" w:line="240" w:lineRule="auto"/>
              <w:ind w:left="792"/>
              <w:rPr>
                <w:rFonts w:ascii="Times New Roman" w:hAnsi="Times New Roman"/>
                <w:b/>
                <w:sz w:val="24"/>
                <w:szCs w:val="24"/>
              </w:rPr>
            </w:pPr>
            <w:r w:rsidRPr="002853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Pr="002853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 –</w:t>
            </w:r>
            <w:r w:rsidRPr="002853DF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147530" w:rsidTr="00147530">
        <w:trPr>
          <w:trHeight w:val="407"/>
        </w:trPr>
        <w:tc>
          <w:tcPr>
            <w:tcW w:w="25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147530" w:rsidRPr="00A94690" w:rsidRDefault="00147530" w:rsidP="00863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2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147530" w:rsidRPr="00A94690" w:rsidRDefault="00147530" w:rsidP="00863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690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«ЦНИИБ»)</w:t>
            </w:r>
            <w:r w:rsidR="002216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216BC">
              <w:rPr>
                <w:rFonts w:ascii="Times New Roman" w:hAnsi="Times New Roman"/>
                <w:bCs/>
                <w:sz w:val="24"/>
                <w:szCs w:val="24"/>
              </w:rPr>
              <w:t>пос.Правдинский</w:t>
            </w:r>
            <w:proofErr w:type="spellEnd"/>
            <w:r w:rsidR="002216BC">
              <w:rPr>
                <w:rFonts w:ascii="Times New Roman" w:hAnsi="Times New Roman"/>
                <w:bCs/>
                <w:sz w:val="24"/>
                <w:szCs w:val="24"/>
              </w:rPr>
              <w:t>, Моско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вская обл.</w:t>
            </w:r>
          </w:p>
        </w:tc>
      </w:tr>
      <w:tr w:rsidR="00147530" w:rsidTr="00147530">
        <w:trPr>
          <w:trHeight w:val="402"/>
        </w:trPr>
        <w:tc>
          <w:tcPr>
            <w:tcW w:w="25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147530" w:rsidRPr="00A94690" w:rsidRDefault="00147530" w:rsidP="00863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2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147530" w:rsidRPr="00A94690" w:rsidRDefault="00147530" w:rsidP="00863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690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690">
              <w:rPr>
                <w:rFonts w:ascii="Times New Roman" w:hAnsi="Times New Roman"/>
                <w:sz w:val="24"/>
                <w:szCs w:val="24"/>
              </w:rPr>
              <w:t>целлюлозно-бумажной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690">
              <w:rPr>
                <w:rFonts w:ascii="Times New Roman" w:hAnsi="Times New Roman"/>
                <w:sz w:val="24"/>
                <w:szCs w:val="24"/>
              </w:rPr>
              <w:t>(ОООР «</w:t>
            </w:r>
            <w:proofErr w:type="spellStart"/>
            <w:r w:rsidRPr="00A94690">
              <w:rPr>
                <w:rFonts w:ascii="Times New Roman" w:hAnsi="Times New Roman"/>
                <w:sz w:val="24"/>
                <w:szCs w:val="24"/>
              </w:rPr>
              <w:t>Бумпром</w:t>
            </w:r>
            <w:proofErr w:type="spellEnd"/>
            <w:r w:rsidRPr="00A94690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 Москва</w:t>
            </w:r>
          </w:p>
        </w:tc>
      </w:tr>
    </w:tbl>
    <w:p w:rsidR="00147530" w:rsidRDefault="00147530" w:rsidP="00147530">
      <w:pPr>
        <w:pStyle w:val="a5"/>
        <w:jc w:val="both"/>
        <w:rPr>
          <w:rFonts w:ascii="Times New Roman" w:hAnsi="Times New Roman"/>
        </w:rPr>
      </w:pPr>
    </w:p>
    <w:p w:rsidR="00EA26B6" w:rsidRDefault="00EA26B6" w:rsidP="00EA26B6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660D95">
        <w:rPr>
          <w:rFonts w:ascii="Times New Roman" w:hAnsi="Times New Roman"/>
          <w:sz w:val="24"/>
          <w:szCs w:val="24"/>
        </w:rPr>
        <w:t xml:space="preserve">  Общероссийский</w:t>
      </w:r>
      <w:proofErr w:type="gramEnd"/>
      <w:r w:rsidRPr="00660D95">
        <w:rPr>
          <w:rFonts w:ascii="Times New Roman" w:hAnsi="Times New Roman"/>
          <w:sz w:val="24"/>
          <w:szCs w:val="24"/>
        </w:rPr>
        <w:t xml:space="preserve"> классификатор занятий ОК 010-2014 (МСКЗ -08)  ( приня</w:t>
      </w:r>
      <w:r>
        <w:rPr>
          <w:rFonts w:ascii="Times New Roman" w:hAnsi="Times New Roman"/>
          <w:sz w:val="24"/>
          <w:szCs w:val="24"/>
        </w:rPr>
        <w:t xml:space="preserve">т и введен в действие Приказом </w:t>
      </w:r>
      <w:proofErr w:type="spellStart"/>
      <w:r w:rsidRPr="00660D95">
        <w:rPr>
          <w:rFonts w:ascii="Times New Roman" w:hAnsi="Times New Roman"/>
          <w:sz w:val="24"/>
          <w:szCs w:val="24"/>
        </w:rPr>
        <w:t>Росстандарта</w:t>
      </w:r>
      <w:proofErr w:type="spellEnd"/>
      <w:r w:rsidRPr="00660D95">
        <w:rPr>
          <w:rFonts w:ascii="Times New Roman" w:hAnsi="Times New Roman"/>
          <w:sz w:val="24"/>
          <w:szCs w:val="24"/>
        </w:rPr>
        <w:t xml:space="preserve"> от 12.12.2014   </w:t>
      </w:r>
      <w:r w:rsidRPr="00660D95">
        <w:rPr>
          <w:rFonts w:ascii="Times New Roman" w:hAnsi="Times New Roman"/>
          <w:sz w:val="24"/>
          <w:szCs w:val="24"/>
          <w:lang w:val="en-US"/>
        </w:rPr>
        <w:t>N</w:t>
      </w:r>
      <w:r w:rsidRPr="00660D95">
        <w:rPr>
          <w:rFonts w:ascii="Times New Roman" w:hAnsi="Times New Roman"/>
          <w:sz w:val="24"/>
          <w:szCs w:val="24"/>
        </w:rPr>
        <w:t xml:space="preserve"> 2020-ст)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95">
        <w:rPr>
          <w:rFonts w:ascii="Times New Roman" w:hAnsi="Times New Roman"/>
          <w:sz w:val="24"/>
          <w:szCs w:val="24"/>
        </w:rPr>
        <w:t xml:space="preserve">  </w:t>
      </w:r>
    </w:p>
    <w:p w:rsidR="00EA26B6" w:rsidRPr="00660D95" w:rsidRDefault="00EA26B6" w:rsidP="00EA2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hAnsi="Times New Roman"/>
          <w:sz w:val="24"/>
          <w:szCs w:val="24"/>
          <w:lang w:eastAsia="ru-RU"/>
        </w:rPr>
        <w:t>Единый тарифно-квалификационный справочник работ и профессий рабочих – Выпуск № 41, часть 1 (ред. 21.11.1994 г.)</w:t>
      </w:r>
    </w:p>
    <w:p w:rsidR="00EA26B6" w:rsidRDefault="00EA26B6" w:rsidP="00EA26B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D9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660D95">
        <w:rPr>
          <w:rFonts w:ascii="Times New Roman" w:hAnsi="Times New Roman"/>
          <w:sz w:val="24"/>
          <w:szCs w:val="24"/>
          <w:lang w:eastAsia="ru-RU"/>
        </w:rPr>
        <w:t xml:space="preserve">  Приказ </w:t>
      </w:r>
      <w:proofErr w:type="spellStart"/>
      <w:r w:rsidRPr="00660D95">
        <w:rPr>
          <w:rFonts w:ascii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660D95">
        <w:rPr>
          <w:rFonts w:ascii="Times New Roman" w:hAnsi="Times New Roman"/>
          <w:sz w:val="24"/>
          <w:szCs w:val="24"/>
          <w:lang w:eastAsia="ru-RU"/>
        </w:rPr>
        <w:t xml:space="preserve"> России от 12.04.2011 </w:t>
      </w:r>
      <w:r w:rsidRPr="00660D9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60D95">
        <w:rPr>
          <w:rFonts w:ascii="Times New Roman" w:hAnsi="Times New Roman"/>
          <w:sz w:val="24"/>
          <w:szCs w:val="24"/>
          <w:lang w:eastAsia="ru-RU"/>
        </w:rPr>
        <w:t xml:space="preserve"> 302н (ред. от 05.12.2014) «Об утверждении перечней вредных и (или)</w:t>
      </w:r>
      <w:r>
        <w:rPr>
          <w:rFonts w:ascii="Times New Roman" w:hAnsi="Times New Roman"/>
          <w:sz w:val="24"/>
          <w:szCs w:val="24"/>
          <w:lang w:eastAsia="ru-RU"/>
        </w:rPr>
        <w:t xml:space="preserve"> опасных производственных факторов и работ, при выполнении которых производятся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обследований )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работников, занятых на тяжелых работах и на работах с вредными и (или) опасными условиями труда»</w:t>
      </w:r>
    </w:p>
    <w:p w:rsidR="00EA26B6" w:rsidRPr="002301C2" w:rsidRDefault="00EA26B6" w:rsidP="00EA26B6">
      <w:pPr>
        <w:pStyle w:val="a5"/>
      </w:pPr>
    </w:p>
    <w:sectPr w:rsidR="00EA26B6" w:rsidRPr="002301C2" w:rsidSect="00A20E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ED" w:rsidRDefault="00095BED" w:rsidP="00301BCF">
      <w:pPr>
        <w:spacing w:after="0" w:line="240" w:lineRule="auto"/>
      </w:pPr>
      <w:r>
        <w:separator/>
      </w:r>
    </w:p>
  </w:endnote>
  <w:endnote w:type="continuationSeparator" w:id="0">
    <w:p w:rsidR="00095BED" w:rsidRDefault="00095BED" w:rsidP="00301BCF">
      <w:pPr>
        <w:spacing w:after="0" w:line="240" w:lineRule="auto"/>
      </w:pPr>
      <w:r>
        <w:continuationSeparator/>
      </w:r>
    </w:p>
  </w:endnote>
  <w:endnote w:id="1">
    <w:p w:rsidR="00CE7DDB" w:rsidRDefault="00CE7DDB"/>
    <w:p w:rsidR="006905F3" w:rsidRPr="00B60EE6" w:rsidRDefault="006905F3" w:rsidP="001E45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ED" w:rsidRDefault="00095BED" w:rsidP="00301BCF">
      <w:pPr>
        <w:spacing w:after="0" w:line="240" w:lineRule="auto"/>
      </w:pPr>
      <w:r>
        <w:separator/>
      </w:r>
    </w:p>
  </w:footnote>
  <w:footnote w:type="continuationSeparator" w:id="0">
    <w:p w:rsidR="00095BED" w:rsidRDefault="00095BED" w:rsidP="0030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6247"/>
      <w:docPartObj>
        <w:docPartGallery w:val="Page Numbers (Top of Page)"/>
        <w:docPartUnique/>
      </w:docPartObj>
    </w:sdtPr>
    <w:sdtEndPr/>
    <w:sdtContent>
      <w:p w:rsidR="006905F3" w:rsidRDefault="00F064E1">
        <w:pPr>
          <w:pStyle w:val="ab"/>
          <w:jc w:val="center"/>
        </w:pPr>
        <w:r>
          <w:fldChar w:fldCharType="begin"/>
        </w:r>
        <w:r w:rsidR="006905F3">
          <w:instrText xml:space="preserve"> PAGE   \* MERGEFORMAT </w:instrText>
        </w:r>
        <w:r>
          <w:fldChar w:fldCharType="separate"/>
        </w:r>
        <w:r w:rsidR="00040D8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905F3" w:rsidRDefault="006905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CF"/>
    <w:rsid w:val="00040D87"/>
    <w:rsid w:val="000705A3"/>
    <w:rsid w:val="0007198E"/>
    <w:rsid w:val="00095BED"/>
    <w:rsid w:val="000C099F"/>
    <w:rsid w:val="000E1807"/>
    <w:rsid w:val="000E54F3"/>
    <w:rsid w:val="000E62C7"/>
    <w:rsid w:val="001012AE"/>
    <w:rsid w:val="00110DD7"/>
    <w:rsid w:val="00126FF7"/>
    <w:rsid w:val="00135D09"/>
    <w:rsid w:val="0013760D"/>
    <w:rsid w:val="001446D9"/>
    <w:rsid w:val="00147530"/>
    <w:rsid w:val="001619A1"/>
    <w:rsid w:val="00186A0B"/>
    <w:rsid w:val="00193C29"/>
    <w:rsid w:val="001B223C"/>
    <w:rsid w:val="001B5C48"/>
    <w:rsid w:val="001D52CB"/>
    <w:rsid w:val="001E45F1"/>
    <w:rsid w:val="00204739"/>
    <w:rsid w:val="0020560D"/>
    <w:rsid w:val="00207CD2"/>
    <w:rsid w:val="002216BC"/>
    <w:rsid w:val="00222B49"/>
    <w:rsid w:val="00245AA9"/>
    <w:rsid w:val="002505E5"/>
    <w:rsid w:val="0027492A"/>
    <w:rsid w:val="0028060D"/>
    <w:rsid w:val="002B5AB2"/>
    <w:rsid w:val="002B694B"/>
    <w:rsid w:val="002E3FBB"/>
    <w:rsid w:val="002F70E9"/>
    <w:rsid w:val="00301B0C"/>
    <w:rsid w:val="00301BCF"/>
    <w:rsid w:val="003224CB"/>
    <w:rsid w:val="00345DFE"/>
    <w:rsid w:val="0034709E"/>
    <w:rsid w:val="00354139"/>
    <w:rsid w:val="00375A89"/>
    <w:rsid w:val="00391815"/>
    <w:rsid w:val="003A77B7"/>
    <w:rsid w:val="003B1C14"/>
    <w:rsid w:val="003F0A97"/>
    <w:rsid w:val="003F20DE"/>
    <w:rsid w:val="003F700F"/>
    <w:rsid w:val="00463C44"/>
    <w:rsid w:val="00471B5F"/>
    <w:rsid w:val="00485F83"/>
    <w:rsid w:val="004922B5"/>
    <w:rsid w:val="004A0282"/>
    <w:rsid w:val="004A5529"/>
    <w:rsid w:val="004C54C3"/>
    <w:rsid w:val="005018CD"/>
    <w:rsid w:val="00550069"/>
    <w:rsid w:val="00557D79"/>
    <w:rsid w:val="005612AC"/>
    <w:rsid w:val="006247A4"/>
    <w:rsid w:val="00624BCC"/>
    <w:rsid w:val="006544EC"/>
    <w:rsid w:val="00663623"/>
    <w:rsid w:val="00672BBC"/>
    <w:rsid w:val="006746D0"/>
    <w:rsid w:val="00677A88"/>
    <w:rsid w:val="00680BE9"/>
    <w:rsid w:val="006905F3"/>
    <w:rsid w:val="006915FE"/>
    <w:rsid w:val="0069275B"/>
    <w:rsid w:val="00726034"/>
    <w:rsid w:val="00780DCA"/>
    <w:rsid w:val="00787C34"/>
    <w:rsid w:val="007A7D11"/>
    <w:rsid w:val="007B1FC0"/>
    <w:rsid w:val="007B6F2B"/>
    <w:rsid w:val="007C04B5"/>
    <w:rsid w:val="007C26F1"/>
    <w:rsid w:val="007D3BC3"/>
    <w:rsid w:val="007F6847"/>
    <w:rsid w:val="00817F32"/>
    <w:rsid w:val="00820603"/>
    <w:rsid w:val="00834D38"/>
    <w:rsid w:val="00861559"/>
    <w:rsid w:val="00863E16"/>
    <w:rsid w:val="00864BAF"/>
    <w:rsid w:val="0087376E"/>
    <w:rsid w:val="008741FD"/>
    <w:rsid w:val="00884369"/>
    <w:rsid w:val="00892F47"/>
    <w:rsid w:val="008A3BC3"/>
    <w:rsid w:val="008C4569"/>
    <w:rsid w:val="008E2FFD"/>
    <w:rsid w:val="008F35D3"/>
    <w:rsid w:val="00906B18"/>
    <w:rsid w:val="00932667"/>
    <w:rsid w:val="00961DC3"/>
    <w:rsid w:val="009B3D9B"/>
    <w:rsid w:val="009B5EB9"/>
    <w:rsid w:val="009C03D4"/>
    <w:rsid w:val="009C659D"/>
    <w:rsid w:val="00A12972"/>
    <w:rsid w:val="00A16633"/>
    <w:rsid w:val="00A20E89"/>
    <w:rsid w:val="00A23F0A"/>
    <w:rsid w:val="00A31AB9"/>
    <w:rsid w:val="00A33770"/>
    <w:rsid w:val="00AB6827"/>
    <w:rsid w:val="00AE1848"/>
    <w:rsid w:val="00B210AD"/>
    <w:rsid w:val="00B329FA"/>
    <w:rsid w:val="00B6706A"/>
    <w:rsid w:val="00B80712"/>
    <w:rsid w:val="00B87DAA"/>
    <w:rsid w:val="00BA0CE7"/>
    <w:rsid w:val="00BA1CD4"/>
    <w:rsid w:val="00BA7A53"/>
    <w:rsid w:val="00BB44E6"/>
    <w:rsid w:val="00BB528A"/>
    <w:rsid w:val="00BB65B1"/>
    <w:rsid w:val="00BD679E"/>
    <w:rsid w:val="00BD6D17"/>
    <w:rsid w:val="00BE51B7"/>
    <w:rsid w:val="00C01E51"/>
    <w:rsid w:val="00C023D8"/>
    <w:rsid w:val="00C14156"/>
    <w:rsid w:val="00C31BB4"/>
    <w:rsid w:val="00C43E60"/>
    <w:rsid w:val="00C6279F"/>
    <w:rsid w:val="00C73B07"/>
    <w:rsid w:val="00CB309E"/>
    <w:rsid w:val="00CC581D"/>
    <w:rsid w:val="00CE7DDB"/>
    <w:rsid w:val="00D0591C"/>
    <w:rsid w:val="00D21F2D"/>
    <w:rsid w:val="00D4360D"/>
    <w:rsid w:val="00D549E2"/>
    <w:rsid w:val="00D56C7C"/>
    <w:rsid w:val="00D57236"/>
    <w:rsid w:val="00D657FD"/>
    <w:rsid w:val="00D77FF7"/>
    <w:rsid w:val="00D8027E"/>
    <w:rsid w:val="00D844B4"/>
    <w:rsid w:val="00DD6440"/>
    <w:rsid w:val="00DF0E28"/>
    <w:rsid w:val="00E16ED2"/>
    <w:rsid w:val="00E22D67"/>
    <w:rsid w:val="00E412D3"/>
    <w:rsid w:val="00E761E7"/>
    <w:rsid w:val="00EA26B6"/>
    <w:rsid w:val="00EC6803"/>
    <w:rsid w:val="00ED2D99"/>
    <w:rsid w:val="00EE1986"/>
    <w:rsid w:val="00EE4C6F"/>
    <w:rsid w:val="00EF2506"/>
    <w:rsid w:val="00F064E1"/>
    <w:rsid w:val="00F12D0E"/>
    <w:rsid w:val="00F30E75"/>
    <w:rsid w:val="00F4685C"/>
    <w:rsid w:val="00F5443C"/>
    <w:rsid w:val="00F633B6"/>
    <w:rsid w:val="00F71926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87FF0-44A5-4E4B-9B29-1343831A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1BCF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01BCF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aliases w:val="Знак4"/>
    <w:basedOn w:val="a"/>
    <w:link w:val="a6"/>
    <w:uiPriority w:val="99"/>
    <w:unhideWhenUsed/>
    <w:rsid w:val="00301BC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aliases w:val="Знак4 Знак"/>
    <w:basedOn w:val="a0"/>
    <w:link w:val="a5"/>
    <w:uiPriority w:val="99"/>
    <w:rsid w:val="00301BC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301BCF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301BCF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9">
    <w:name w:val="List Paragraph"/>
    <w:basedOn w:val="a"/>
    <w:uiPriority w:val="99"/>
    <w:qFormat/>
    <w:rsid w:val="00301BC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01BCF"/>
    <w:pPr>
      <w:ind w:left="720"/>
      <w:contextualSpacing/>
    </w:pPr>
  </w:style>
  <w:style w:type="character" w:styleId="aa">
    <w:name w:val="endnote reference"/>
    <w:basedOn w:val="a0"/>
    <w:uiPriority w:val="99"/>
    <w:semiHidden/>
    <w:unhideWhenUsed/>
    <w:rsid w:val="00301BCF"/>
    <w:rPr>
      <w:rFonts w:ascii="Times New Roman" w:hAnsi="Times New Roman" w:cs="Times New Roman" w:hint="default"/>
      <w:vertAlign w:val="superscript"/>
    </w:rPr>
  </w:style>
  <w:style w:type="paragraph" w:customStyle="1" w:styleId="10">
    <w:name w:val="Без интервала1"/>
    <w:basedOn w:val="a"/>
    <w:uiPriority w:val="99"/>
    <w:rsid w:val="00301BCF"/>
    <w:pPr>
      <w:spacing w:after="0" w:line="240" w:lineRule="auto"/>
    </w:pPr>
  </w:style>
  <w:style w:type="paragraph" w:styleId="3">
    <w:name w:val="Body Text 3"/>
    <w:basedOn w:val="a"/>
    <w:link w:val="30"/>
    <w:rsid w:val="000E54F3"/>
    <w:pPr>
      <w:widowControl w:val="0"/>
      <w:shd w:val="clear" w:color="auto" w:fill="FFFFFF"/>
      <w:tabs>
        <w:tab w:val="left" w:pos="1080"/>
      </w:tabs>
      <w:autoSpaceDE w:val="0"/>
      <w:autoSpaceDN w:val="0"/>
      <w:adjustRightInd w:val="0"/>
      <w:spacing w:after="0" w:line="240" w:lineRule="auto"/>
      <w:ind w:right="96"/>
      <w:jc w:val="both"/>
    </w:pPr>
    <w:rPr>
      <w:rFonts w:ascii="Times New Roman" w:hAnsi="Times New Roman"/>
      <w:color w:val="808080"/>
      <w:spacing w:val="-7"/>
      <w:sz w:val="29"/>
      <w:szCs w:val="20"/>
    </w:rPr>
  </w:style>
  <w:style w:type="character" w:customStyle="1" w:styleId="30">
    <w:name w:val="Основной текст 3 Знак"/>
    <w:basedOn w:val="a0"/>
    <w:link w:val="3"/>
    <w:rsid w:val="000E54F3"/>
    <w:rPr>
      <w:rFonts w:ascii="Times New Roman" w:eastAsia="Times New Roman" w:hAnsi="Times New Roman" w:cs="Times New Roman"/>
      <w:color w:val="808080"/>
      <w:spacing w:val="-7"/>
      <w:sz w:val="29"/>
      <w:szCs w:val="20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A1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297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1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297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7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B39D3-606C-405E-8336-606A4DAA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17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</cp:revision>
  <dcterms:created xsi:type="dcterms:W3CDTF">2015-06-16T06:00:00Z</dcterms:created>
  <dcterms:modified xsi:type="dcterms:W3CDTF">2015-10-05T06:21:00Z</dcterms:modified>
</cp:coreProperties>
</file>